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CC8" w:rsidRPr="003B40EC" w:rsidRDefault="00237CC8" w:rsidP="00237CC8">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14</w:t>
      </w:r>
      <w:r w:rsidRPr="003B40EC">
        <w:rPr>
          <w:rFonts w:ascii="Times New Roman" w:eastAsia="宋体" w:hAnsi="宋体"/>
          <w:sz w:val="40"/>
        </w:rPr>
        <w:t xml:space="preserve">　</w:t>
      </w:r>
      <w:r w:rsidRPr="003B40EC">
        <w:rPr>
          <w:rFonts w:ascii="Arial" w:eastAsia="黑体" w:hAnsi="黑体"/>
          <w:b/>
          <w:sz w:val="40"/>
        </w:rPr>
        <w:t>我国的基本政治制度</w:t>
      </w:r>
    </w:p>
    <w:bookmarkEnd w:id="0"/>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237CC8"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针对人民陪审员制度</w:t>
      </w:r>
      <w:r w:rsidRPr="003B40EC">
        <w:rPr>
          <w:rFonts w:ascii="Times New Roman" w:eastAsia="宋体" w:hAnsi="宋体"/>
        </w:rPr>
        <w:t>,</w:t>
      </w:r>
      <w:r w:rsidRPr="003B40EC">
        <w:rPr>
          <w:rFonts w:ascii="Times New Roman" w:eastAsia="宋体" w:hAnsi="宋体"/>
        </w:rPr>
        <w:t>民革中央建议降低人民陪审员门槛</w:t>
      </w:r>
      <w:r w:rsidRPr="003B40EC">
        <w:rPr>
          <w:rFonts w:ascii="Times New Roman" w:eastAsia="宋体" w:hAnsi="宋体"/>
        </w:rPr>
        <w:t>,</w:t>
      </w:r>
      <w:r w:rsidRPr="003B40EC">
        <w:rPr>
          <w:rFonts w:ascii="Times New Roman" w:eastAsia="宋体" w:hAnsi="宋体"/>
        </w:rPr>
        <w:t>推行和扩大人民陪审团制度试点</w:t>
      </w:r>
      <w:r w:rsidRPr="003B40EC">
        <w:rPr>
          <w:rFonts w:ascii="Times New Roman" w:eastAsia="宋体" w:hAnsi="宋体"/>
        </w:rPr>
        <w:t>,</w:t>
      </w:r>
      <w:r w:rsidRPr="003B40EC">
        <w:rPr>
          <w:rFonts w:ascii="Times New Roman" w:eastAsia="宋体" w:hAnsi="宋体"/>
        </w:rPr>
        <w:t>将更贴近人民生活、与人民衣食住行相关的案件交由审判员与人民陪审员组成的合议庭进行审理。民革中央积极建言献策有助于</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强化民主监督</w:t>
      </w:r>
      <w:r w:rsidRPr="003B40EC">
        <w:rPr>
          <w:rFonts w:ascii="Times New Roman" w:eastAsia="宋体" w:hAnsi="宋体"/>
        </w:rPr>
        <w:t>,</w:t>
      </w:r>
      <w:r w:rsidRPr="003B40EC">
        <w:rPr>
          <w:rFonts w:ascii="Times New Roman" w:eastAsia="宋体" w:hAnsi="宋体"/>
        </w:rPr>
        <w:t>确保审判公正、公开</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赋予人民审判权</w:t>
      </w:r>
      <w:r w:rsidRPr="003B40EC">
        <w:rPr>
          <w:rFonts w:ascii="Times New Roman" w:eastAsia="宋体" w:hAnsi="宋体"/>
        </w:rPr>
        <w:t>,</w:t>
      </w:r>
      <w:r w:rsidRPr="003B40EC">
        <w:rPr>
          <w:rFonts w:ascii="Times New Roman" w:eastAsia="宋体" w:hAnsi="宋体"/>
        </w:rPr>
        <w:t>保障人民当家作主</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完善多党合作制度</w:t>
      </w:r>
      <w:r w:rsidRPr="003B40EC">
        <w:rPr>
          <w:rFonts w:ascii="Times New Roman" w:eastAsia="宋体" w:hAnsi="宋体"/>
        </w:rPr>
        <w:t>,</w:t>
      </w:r>
      <w:r w:rsidRPr="003B40EC">
        <w:rPr>
          <w:rFonts w:ascii="Times New Roman" w:eastAsia="宋体" w:hAnsi="宋体"/>
        </w:rPr>
        <w:t>拓宽民主党派执政渠道</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发挥协商民主</w:t>
      </w:r>
      <w:r w:rsidRPr="003B40EC">
        <w:rPr>
          <w:rFonts w:ascii="Times New Roman" w:eastAsia="宋体" w:hAnsi="宋体"/>
        </w:rPr>
        <w:t>,</w:t>
      </w:r>
      <w:r w:rsidRPr="003B40EC">
        <w:rPr>
          <w:rFonts w:ascii="Times New Roman" w:eastAsia="宋体" w:hAnsi="宋体"/>
        </w:rPr>
        <w:t>促进科学民主决策</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随着中国特色社会主义进入新时代</w:t>
      </w:r>
      <w:r w:rsidRPr="003B40EC">
        <w:rPr>
          <w:rFonts w:ascii="Times New Roman" w:eastAsia="宋体" w:hAnsi="宋体"/>
        </w:rPr>
        <w:t>,</w:t>
      </w:r>
      <w:r w:rsidRPr="003B40EC">
        <w:rPr>
          <w:rFonts w:ascii="Times New Roman" w:eastAsia="宋体" w:hAnsi="宋体"/>
        </w:rPr>
        <w:t>迫切要求我们更广泛更充分地运用协商民主</w:t>
      </w:r>
      <w:r w:rsidRPr="003B40EC">
        <w:rPr>
          <w:rFonts w:ascii="Times New Roman" w:eastAsia="宋体" w:hAnsi="宋体"/>
        </w:rPr>
        <w:t>,</w:t>
      </w:r>
      <w:r w:rsidRPr="003B40EC">
        <w:rPr>
          <w:rFonts w:ascii="Times New Roman" w:eastAsia="宋体" w:hAnsi="宋体"/>
        </w:rPr>
        <w:t>最大限度地把人民群众的聪明才智凝聚起来</w:t>
      </w:r>
      <w:r w:rsidRPr="003B40EC">
        <w:rPr>
          <w:rFonts w:ascii="Times New Roman" w:eastAsia="宋体" w:hAnsi="宋体"/>
        </w:rPr>
        <w:t>,</w:t>
      </w:r>
      <w:r w:rsidRPr="003B40EC">
        <w:rPr>
          <w:rFonts w:ascii="Times New Roman" w:eastAsia="宋体" w:hAnsi="宋体"/>
        </w:rPr>
        <w:t>更有效地化解改革发展中的矛盾</w:t>
      </w:r>
      <w:r w:rsidRPr="003B40EC">
        <w:rPr>
          <w:rFonts w:ascii="Times New Roman" w:eastAsia="宋体" w:hAnsi="宋体"/>
        </w:rPr>
        <w:t>,</w:t>
      </w:r>
      <w:r w:rsidRPr="003B40EC">
        <w:rPr>
          <w:rFonts w:ascii="Times New Roman" w:eastAsia="宋体" w:hAnsi="宋体"/>
        </w:rPr>
        <w:t>凝聚共识</w:t>
      </w:r>
      <w:r w:rsidRPr="003B40EC">
        <w:rPr>
          <w:rFonts w:ascii="Times New Roman" w:eastAsia="宋体" w:hAnsi="宋体"/>
        </w:rPr>
        <w:t>,</w:t>
      </w:r>
      <w:r w:rsidRPr="003B40EC">
        <w:rPr>
          <w:rFonts w:ascii="Times New Roman" w:eastAsia="宋体" w:hAnsi="宋体"/>
        </w:rPr>
        <w:t>聚力攻坚。协商民主</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是我国的政权组织形式　</w:t>
      </w:r>
      <w:r w:rsidRPr="003B40EC">
        <w:rPr>
          <w:rFonts w:ascii="宋体" w:eastAsia="宋体" w:hAnsi="宋体" w:cs="宋体" w:hint="eastAsia"/>
        </w:rPr>
        <w:t>②</w:t>
      </w:r>
      <w:r w:rsidRPr="003B40EC">
        <w:rPr>
          <w:rFonts w:ascii="Times New Roman" w:eastAsia="宋体" w:hAnsi="宋体"/>
        </w:rPr>
        <w:t xml:space="preserve">是实现党的领导的重要方式　</w:t>
      </w:r>
      <w:r w:rsidRPr="003B40EC">
        <w:rPr>
          <w:rFonts w:ascii="宋体" w:eastAsia="宋体" w:hAnsi="宋体" w:cs="宋体" w:hint="eastAsia"/>
        </w:rPr>
        <w:t>③</w:t>
      </w:r>
      <w:r w:rsidRPr="003B40EC">
        <w:rPr>
          <w:rFonts w:ascii="Times New Roman" w:eastAsia="宋体" w:hAnsi="宋体"/>
        </w:rPr>
        <w:t>是我国社会主义民主政治的特有形式和独特优势</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④</w:t>
      </w:r>
      <w:r w:rsidRPr="003B40EC">
        <w:rPr>
          <w:rFonts w:ascii="Times New Roman" w:eastAsia="宋体" w:hAnsi="宋体"/>
        </w:rPr>
        <w:t>是多党合作的首要前提</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人民政协的参政议政职能</w:t>
      </w:r>
      <w:r w:rsidRPr="003B40EC">
        <w:rPr>
          <w:rFonts w:ascii="Times New Roman" w:eastAsia="宋体" w:hAnsi="宋体"/>
        </w:rPr>
        <w:t>,</w:t>
      </w:r>
      <w:r w:rsidRPr="003B40EC">
        <w:rPr>
          <w:rFonts w:ascii="Times New Roman" w:eastAsia="宋体" w:hAnsi="宋体"/>
        </w:rPr>
        <w:t>指人民政协对政治、经济、文化和社会生活中的重要问题以及人民群众普遍关心的问题</w:t>
      </w:r>
      <w:r w:rsidRPr="003B40EC">
        <w:rPr>
          <w:rFonts w:ascii="Times New Roman" w:eastAsia="宋体" w:hAnsi="宋体"/>
        </w:rPr>
        <w:t>,</w:t>
      </w:r>
      <w:r w:rsidRPr="003B40EC">
        <w:rPr>
          <w:rFonts w:ascii="Times New Roman" w:eastAsia="宋体" w:hAnsi="宋体"/>
        </w:rPr>
        <w:t>开展调查研究</w:t>
      </w:r>
      <w:r w:rsidRPr="003B40EC">
        <w:rPr>
          <w:rFonts w:ascii="Times New Roman" w:eastAsia="宋体" w:hAnsi="宋体"/>
        </w:rPr>
        <w:t>,</w:t>
      </w:r>
      <w:r w:rsidRPr="003B40EC">
        <w:rPr>
          <w:rFonts w:ascii="Times New Roman" w:eastAsia="宋体" w:hAnsi="宋体"/>
        </w:rPr>
        <w:t>反映社情民意</w:t>
      </w:r>
      <w:r w:rsidRPr="003B40EC">
        <w:rPr>
          <w:rFonts w:ascii="Times New Roman" w:eastAsia="宋体" w:hAnsi="宋体"/>
        </w:rPr>
        <w:t>,</w:t>
      </w:r>
      <w:r w:rsidRPr="003B40EC">
        <w:rPr>
          <w:rFonts w:ascii="Times New Roman" w:eastAsia="宋体" w:hAnsi="宋体"/>
        </w:rPr>
        <w:t>进行协商讨论</w:t>
      </w:r>
      <w:r w:rsidRPr="003B40EC">
        <w:rPr>
          <w:rFonts w:ascii="Times New Roman" w:eastAsia="宋体" w:hAnsi="宋体"/>
        </w:rPr>
        <w:t>,</w:t>
      </w:r>
      <w:r w:rsidRPr="003B40EC">
        <w:rPr>
          <w:rFonts w:ascii="Times New Roman" w:eastAsia="宋体" w:hAnsi="宋体"/>
        </w:rPr>
        <w:t>向中国共产党和国家机关提出意见和建议。下列体现参政议政职能的是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北京市政协委员就解决回龙观、天通苑地区公共服务滞后问题建言献策</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石景山区政协认真学习习近平总书记关于加强和改进人民政协工作的重要思想</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北京市政协按照</w:t>
      </w:r>
      <w:r w:rsidRPr="003B40EC">
        <w:rPr>
          <w:rFonts w:ascii="Times New Roman" w:eastAsia="宋体" w:hAnsi="Times New Roman" w:cs="Times New Roman"/>
        </w:rPr>
        <w:t>“</w:t>
      </w:r>
      <w:r w:rsidRPr="003B40EC">
        <w:rPr>
          <w:rFonts w:ascii="Times New Roman" w:eastAsia="宋体" w:hAnsi="宋体"/>
        </w:rPr>
        <w:t>懂政协、会协商、善议政</w:t>
      </w:r>
      <w:r w:rsidRPr="003B40EC">
        <w:rPr>
          <w:rFonts w:ascii="Times New Roman" w:eastAsia="宋体" w:hAnsi="Times New Roman" w:cs="Times New Roman"/>
        </w:rPr>
        <w:t>”</w:t>
      </w:r>
      <w:r w:rsidRPr="003B40EC">
        <w:rPr>
          <w:rFonts w:ascii="Times New Roman" w:eastAsia="宋体" w:hAnsi="宋体"/>
        </w:rPr>
        <w:t>的要求提高委员履职能力</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全国政协针对精准扶贫脱贫等专题进行调研</w:t>
      </w:r>
      <w:r w:rsidRPr="003B40EC">
        <w:rPr>
          <w:rFonts w:ascii="Times New Roman" w:eastAsia="宋体" w:hAnsi="宋体"/>
        </w:rPr>
        <w:t>,</w:t>
      </w:r>
      <w:r w:rsidRPr="003B40EC">
        <w:rPr>
          <w:rFonts w:ascii="Times New Roman" w:eastAsia="宋体" w:hAnsi="宋体"/>
        </w:rPr>
        <w:t>针对存在的不足督促改进</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在</w:t>
      </w:r>
      <w:r w:rsidRPr="003B40EC">
        <w:rPr>
          <w:rFonts w:ascii="Times New Roman" w:eastAsia="宋体" w:hAnsi="Times New Roman" w:cs="Times New Roman"/>
        </w:rPr>
        <w:t>“</w:t>
      </w:r>
      <w:r w:rsidRPr="003B40EC">
        <w:rPr>
          <w:rFonts w:ascii="Times New Roman" w:eastAsia="宋体" w:hAnsi="宋体"/>
        </w:rPr>
        <w:t>十三五</w:t>
      </w:r>
      <w:r w:rsidRPr="003B40EC">
        <w:rPr>
          <w:rFonts w:ascii="Times New Roman" w:eastAsia="宋体" w:hAnsi="Times New Roman" w:cs="Times New Roman"/>
        </w:rPr>
        <w:t>”</w:t>
      </w:r>
      <w:r w:rsidRPr="003B40EC">
        <w:rPr>
          <w:rFonts w:ascii="Times New Roman" w:eastAsia="宋体" w:hAnsi="宋体"/>
        </w:rPr>
        <w:t>规划关键之年</w:t>
      </w:r>
      <w:r w:rsidRPr="003B40EC">
        <w:rPr>
          <w:rFonts w:ascii="Times New Roman" w:eastAsia="宋体" w:hAnsi="宋体"/>
        </w:rPr>
        <w:t>,</w:t>
      </w:r>
      <w:r w:rsidRPr="003B40EC">
        <w:rPr>
          <w:rFonts w:ascii="Times New Roman" w:eastAsia="宋体" w:hAnsi="宋体"/>
        </w:rPr>
        <w:t>站在决胜全面建成小康社会新起点上</w:t>
      </w:r>
      <w:r w:rsidRPr="003B40EC">
        <w:rPr>
          <w:rFonts w:ascii="Times New Roman" w:eastAsia="宋体" w:hAnsi="宋体"/>
        </w:rPr>
        <w:t>,</w:t>
      </w:r>
      <w:r w:rsidRPr="003B40EC">
        <w:rPr>
          <w:rFonts w:ascii="Times New Roman" w:eastAsia="宋体" w:hAnsi="宋体"/>
        </w:rPr>
        <w:t>来自各行业和部门的</w:t>
      </w:r>
      <w:r w:rsidRPr="003B40EC">
        <w:rPr>
          <w:rFonts w:ascii="Times New Roman" w:eastAsia="宋体" w:hAnsi="宋体"/>
        </w:rPr>
        <w:t>2 000</w:t>
      </w:r>
      <w:r w:rsidRPr="003B40EC">
        <w:rPr>
          <w:rFonts w:ascii="Times New Roman" w:eastAsia="宋体" w:hAnsi="宋体"/>
        </w:rPr>
        <w:t>多名全国政协委员</w:t>
      </w:r>
      <w:r w:rsidRPr="003B40EC">
        <w:rPr>
          <w:rFonts w:ascii="Times New Roman" w:eastAsia="宋体" w:hAnsi="宋体"/>
        </w:rPr>
        <w:t>,</w:t>
      </w:r>
      <w:r w:rsidRPr="003B40EC">
        <w:rPr>
          <w:rFonts w:ascii="Times New Roman" w:eastAsia="宋体" w:hAnsi="宋体"/>
        </w:rPr>
        <w:t>通过人民政协这一发扬民主、参与国事、团结合作的重要平台</w:t>
      </w:r>
      <w:r w:rsidRPr="003B40EC">
        <w:rPr>
          <w:rFonts w:ascii="Times New Roman" w:eastAsia="宋体" w:hAnsi="宋体"/>
        </w:rPr>
        <w:t>,</w:t>
      </w:r>
      <w:r w:rsidRPr="003B40EC">
        <w:rPr>
          <w:rFonts w:ascii="Times New Roman" w:eastAsia="宋体" w:hAnsi="宋体"/>
        </w:rPr>
        <w:t>不断推进协商民主广泛多层制度化发展</w:t>
      </w:r>
      <w:r w:rsidRPr="003B40EC">
        <w:rPr>
          <w:rFonts w:ascii="Times New Roman" w:eastAsia="宋体" w:hAnsi="宋体"/>
        </w:rPr>
        <w:t>,</w:t>
      </w:r>
      <w:r w:rsidRPr="003B40EC">
        <w:rPr>
          <w:rFonts w:ascii="Times New Roman" w:eastAsia="宋体" w:hAnsi="宋体"/>
        </w:rPr>
        <w:t>为实现党的总目标总任务凝聚共识、凝聚智慧、凝聚力量。全国政协重视协商民主</w:t>
      </w:r>
      <w:r w:rsidRPr="003B40EC">
        <w:rPr>
          <w:rFonts w:ascii="Times New Roman" w:eastAsia="宋体" w:hAnsi="宋体"/>
        </w:rPr>
        <w:t>,</w:t>
      </w:r>
      <w:r w:rsidRPr="003B40EC">
        <w:rPr>
          <w:rFonts w:ascii="Times New Roman" w:eastAsia="宋体" w:hAnsi="宋体"/>
        </w:rPr>
        <w:t>是因为</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协商民主是多党合作的根本活动准则　</w:t>
      </w:r>
      <w:r w:rsidRPr="003B40EC">
        <w:rPr>
          <w:rFonts w:ascii="宋体" w:eastAsia="宋体" w:hAnsi="宋体" w:cs="宋体" w:hint="eastAsia"/>
        </w:rPr>
        <w:t>②</w:t>
      </w:r>
      <w:r w:rsidRPr="003B40EC">
        <w:rPr>
          <w:rFonts w:ascii="Times New Roman" w:eastAsia="宋体" w:hAnsi="宋体"/>
        </w:rPr>
        <w:t xml:space="preserve">协商民主是完善人民政协制度体系的前提　</w:t>
      </w:r>
      <w:r w:rsidRPr="003B40EC">
        <w:rPr>
          <w:rFonts w:ascii="宋体" w:eastAsia="宋体" w:hAnsi="宋体" w:cs="宋体" w:hint="eastAsia"/>
        </w:rPr>
        <w:t>③</w:t>
      </w:r>
      <w:r w:rsidRPr="003B40EC">
        <w:rPr>
          <w:rFonts w:ascii="Times New Roman" w:eastAsia="宋体" w:hAnsi="宋体"/>
        </w:rPr>
        <w:t>有利于政协积极参政议政</w:t>
      </w:r>
      <w:r w:rsidRPr="003B40EC">
        <w:rPr>
          <w:rFonts w:ascii="Times New Roman" w:eastAsia="宋体" w:hAnsi="宋体"/>
        </w:rPr>
        <w:t>,</w:t>
      </w:r>
      <w:r w:rsidRPr="003B40EC">
        <w:rPr>
          <w:rFonts w:ascii="Times New Roman" w:eastAsia="宋体" w:hAnsi="宋体"/>
        </w:rPr>
        <w:t xml:space="preserve">发挥对决策的协商和建议作用　</w:t>
      </w:r>
      <w:r w:rsidRPr="003B40EC">
        <w:rPr>
          <w:rFonts w:ascii="宋体" w:eastAsia="宋体" w:hAnsi="宋体" w:cs="宋体" w:hint="eastAsia"/>
        </w:rPr>
        <w:t>④</w:t>
      </w:r>
      <w:r w:rsidRPr="003B40EC">
        <w:rPr>
          <w:rFonts w:ascii="Times New Roman" w:eastAsia="宋体" w:hAnsi="宋体"/>
        </w:rPr>
        <w:t>协商民主是我国社会主义民主政治的重要形式</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在西藏自治区</w:t>
      </w:r>
      <w:r w:rsidRPr="003B40EC">
        <w:rPr>
          <w:rFonts w:ascii="Times New Roman" w:eastAsia="宋体" w:hAnsi="宋体"/>
        </w:rPr>
        <w:t>,</w:t>
      </w:r>
      <w:r w:rsidRPr="003B40EC">
        <w:rPr>
          <w:rFonts w:ascii="Times New Roman" w:eastAsia="宋体" w:hAnsi="宋体"/>
        </w:rPr>
        <w:t>有</w:t>
      </w:r>
      <w:r w:rsidRPr="003B40EC">
        <w:rPr>
          <w:rFonts w:ascii="Times New Roman" w:eastAsia="宋体" w:hAnsi="宋体"/>
        </w:rPr>
        <w:t>14</w:t>
      </w:r>
      <w:r w:rsidRPr="003B40EC">
        <w:rPr>
          <w:rFonts w:ascii="Times New Roman" w:eastAsia="宋体" w:hAnsi="宋体"/>
        </w:rPr>
        <w:t>个民族共居共学、共事共乐</w:t>
      </w:r>
      <w:r w:rsidRPr="003B40EC">
        <w:rPr>
          <w:rFonts w:ascii="Times New Roman" w:eastAsia="宋体" w:hAnsi="宋体"/>
        </w:rPr>
        <w:t>,</w:t>
      </w:r>
      <w:r w:rsidRPr="003B40EC">
        <w:rPr>
          <w:rFonts w:ascii="Times New Roman" w:eastAsia="宋体" w:hAnsi="宋体"/>
        </w:rPr>
        <w:t>语言相通、歌舞相融、习俗相染、情感相连</w:t>
      </w:r>
      <w:r w:rsidRPr="003B40EC">
        <w:rPr>
          <w:rFonts w:ascii="Times New Roman" w:eastAsia="宋体" w:hAnsi="宋体"/>
        </w:rPr>
        <w:t>,</w:t>
      </w:r>
      <w:r w:rsidRPr="003B40EC">
        <w:rPr>
          <w:rFonts w:ascii="Times New Roman" w:eastAsia="宋体" w:hAnsi="宋体"/>
        </w:rPr>
        <w:t>共筑一个大家庭。从中可体现出</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平等团结互助和谐的民族关系　</w:t>
      </w:r>
      <w:r w:rsidRPr="003B40EC">
        <w:rPr>
          <w:rFonts w:ascii="宋体" w:eastAsia="宋体" w:hAnsi="宋体" w:cs="宋体" w:hint="eastAsia"/>
        </w:rPr>
        <w:t>②</w:t>
      </w:r>
      <w:r w:rsidRPr="003B40EC">
        <w:rPr>
          <w:rFonts w:ascii="Times New Roman" w:eastAsia="宋体" w:hAnsi="宋体"/>
        </w:rPr>
        <w:t xml:space="preserve">我国坚持各少数民族一律平等　</w:t>
      </w:r>
      <w:r w:rsidRPr="003B40EC">
        <w:rPr>
          <w:rFonts w:ascii="宋体" w:eastAsia="宋体" w:hAnsi="宋体" w:cs="宋体" w:hint="eastAsia"/>
        </w:rPr>
        <w:t>③</w:t>
      </w:r>
      <w:r w:rsidRPr="003B40EC">
        <w:rPr>
          <w:rFonts w:ascii="Times New Roman" w:eastAsia="宋体" w:hAnsi="宋体"/>
        </w:rPr>
        <w:t xml:space="preserve">民族团结是国家统一的基础　</w:t>
      </w:r>
      <w:r w:rsidRPr="003B40EC">
        <w:rPr>
          <w:rFonts w:ascii="宋体" w:eastAsia="宋体" w:hAnsi="宋体" w:cs="宋体" w:hint="eastAsia"/>
        </w:rPr>
        <w:t>④</w:t>
      </w:r>
      <w:r w:rsidRPr="003B40EC">
        <w:rPr>
          <w:rFonts w:ascii="Times New Roman" w:eastAsia="宋体" w:hAnsi="宋体"/>
        </w:rPr>
        <w:t>少数民族实行民族区域自治</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某省开展和谐寺观教堂创建活动</w:t>
      </w:r>
      <w:r w:rsidRPr="003B40EC">
        <w:rPr>
          <w:rFonts w:ascii="Times New Roman" w:eastAsia="宋体" w:hAnsi="宋体"/>
        </w:rPr>
        <w:t>,</w:t>
      </w:r>
      <w:r w:rsidRPr="003B40EC">
        <w:rPr>
          <w:rFonts w:ascii="Times New Roman" w:eastAsia="宋体" w:hAnsi="宋体"/>
        </w:rPr>
        <w:t>对寺观教堂提出</w:t>
      </w:r>
      <w:r w:rsidRPr="003B40EC">
        <w:rPr>
          <w:rFonts w:ascii="Times New Roman" w:eastAsia="宋体" w:hAnsi="Times New Roman" w:cs="Times New Roman"/>
        </w:rPr>
        <w:t>“</w:t>
      </w:r>
      <w:r w:rsidRPr="003B40EC">
        <w:rPr>
          <w:rFonts w:ascii="Times New Roman" w:eastAsia="宋体" w:hAnsi="宋体"/>
        </w:rPr>
        <w:t>五地</w:t>
      </w:r>
      <w:r w:rsidRPr="003B40EC">
        <w:rPr>
          <w:rFonts w:ascii="Times New Roman" w:eastAsia="宋体" w:hAnsi="Times New Roman" w:cs="Times New Roman"/>
        </w:rPr>
        <w:t>”</w:t>
      </w:r>
      <w:r w:rsidRPr="003B40EC">
        <w:rPr>
          <w:rFonts w:ascii="Times New Roman" w:eastAsia="宋体" w:hAnsi="宋体"/>
        </w:rPr>
        <w:t>的要求</w:t>
      </w:r>
      <w:r w:rsidRPr="003B40EC">
        <w:rPr>
          <w:rFonts w:ascii="Times New Roman" w:eastAsia="宋体" w:hAnsi="宋体"/>
        </w:rPr>
        <w:t>,</w:t>
      </w:r>
      <w:r w:rsidRPr="003B40EC">
        <w:rPr>
          <w:rFonts w:ascii="Times New Roman" w:eastAsia="宋体" w:hAnsi="宋体"/>
        </w:rPr>
        <w:t>即打造传播正能量的高地、宗教生活的福地、潜心修持的净地、播撒大爱的善地、抵御渗透的阵地。这表明</w:t>
      </w:r>
      <w:r w:rsidRPr="003B40EC">
        <w:rPr>
          <w:rFonts w:ascii="Times New Roman" w:eastAsia="宋体" w:hAnsi="宋体"/>
        </w:rPr>
        <w:t>,</w:t>
      </w:r>
      <w:r w:rsidRPr="003B40EC">
        <w:rPr>
          <w:rFonts w:ascii="Times New Roman" w:eastAsia="宋体" w:hAnsi="宋体"/>
        </w:rPr>
        <w:t>我国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弘扬科学精神</w:t>
      </w:r>
      <w:r w:rsidRPr="003B40EC">
        <w:rPr>
          <w:rFonts w:ascii="Times New Roman" w:eastAsia="宋体" w:hAnsi="宋体"/>
        </w:rPr>
        <w:t>,</w:t>
      </w:r>
      <w:r w:rsidRPr="003B40EC">
        <w:rPr>
          <w:rFonts w:ascii="Times New Roman" w:eastAsia="宋体" w:hAnsi="宋体"/>
        </w:rPr>
        <w:t>强行引导人们放弃宗教信仰</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尊重宗教信仰自由</w:t>
      </w:r>
      <w:r w:rsidRPr="003B40EC">
        <w:rPr>
          <w:rFonts w:ascii="Times New Roman" w:eastAsia="宋体" w:hAnsi="宋体"/>
        </w:rPr>
        <w:t>,</w:t>
      </w:r>
      <w:r w:rsidRPr="003B40EC">
        <w:rPr>
          <w:rFonts w:ascii="Times New Roman" w:eastAsia="宋体" w:hAnsi="宋体"/>
        </w:rPr>
        <w:t>坚持独立自主自办的原则</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坚持宗教信仰自由政策</w:t>
      </w:r>
      <w:r w:rsidRPr="003B40EC">
        <w:rPr>
          <w:rFonts w:ascii="Times New Roman" w:eastAsia="宋体" w:hAnsi="宋体"/>
        </w:rPr>
        <w:t>,</w:t>
      </w:r>
      <w:r w:rsidRPr="003B40EC">
        <w:rPr>
          <w:rFonts w:ascii="Times New Roman" w:eastAsia="宋体" w:hAnsi="宋体"/>
        </w:rPr>
        <w:t>积极鼓励人们信仰宗教</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依法管理宗教事务</w:t>
      </w:r>
      <w:r w:rsidRPr="003B40EC">
        <w:rPr>
          <w:rFonts w:ascii="Times New Roman" w:eastAsia="宋体" w:hAnsi="宋体"/>
        </w:rPr>
        <w:t>,</w:t>
      </w:r>
      <w:r w:rsidRPr="003B40EC">
        <w:rPr>
          <w:rFonts w:ascii="Times New Roman" w:eastAsia="宋体" w:hAnsi="宋体"/>
        </w:rPr>
        <w:t>引导宗教与社会主义社会相适应</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某宗教界全国政协委员指出要建设一支</w:t>
      </w:r>
      <w:r w:rsidRPr="003B40EC">
        <w:rPr>
          <w:rFonts w:ascii="Times New Roman" w:eastAsia="宋体" w:hAnsi="Times New Roman" w:cs="Times New Roman"/>
        </w:rPr>
        <w:t>“</w:t>
      </w:r>
      <w:r w:rsidRPr="003B40EC">
        <w:rPr>
          <w:rFonts w:ascii="Times New Roman" w:eastAsia="宋体" w:hAnsi="宋体"/>
        </w:rPr>
        <w:t>政治上靠得住</w:t>
      </w:r>
      <w:r w:rsidRPr="003B40EC">
        <w:rPr>
          <w:rFonts w:ascii="Times New Roman" w:eastAsia="宋体" w:hAnsi="宋体"/>
        </w:rPr>
        <w:t>,</w:t>
      </w:r>
      <w:r w:rsidRPr="003B40EC">
        <w:rPr>
          <w:rFonts w:ascii="Times New Roman" w:eastAsia="宋体" w:hAnsi="宋体"/>
        </w:rPr>
        <w:t>宗教上有造诣</w:t>
      </w:r>
      <w:r w:rsidRPr="003B40EC">
        <w:rPr>
          <w:rFonts w:ascii="Times New Roman" w:eastAsia="宋体" w:hAnsi="宋体"/>
        </w:rPr>
        <w:t>,</w:t>
      </w:r>
      <w:r w:rsidRPr="003B40EC">
        <w:rPr>
          <w:rFonts w:ascii="Times New Roman" w:eastAsia="宋体" w:hAnsi="宋体"/>
        </w:rPr>
        <w:t>品德上能服众</w:t>
      </w:r>
      <w:r w:rsidRPr="003B40EC">
        <w:rPr>
          <w:rFonts w:ascii="Times New Roman" w:eastAsia="宋体" w:hAnsi="宋体"/>
        </w:rPr>
        <w:t>,</w:t>
      </w:r>
      <w:r w:rsidRPr="003B40EC">
        <w:rPr>
          <w:rFonts w:ascii="Times New Roman" w:eastAsia="宋体" w:hAnsi="宋体"/>
        </w:rPr>
        <w:t>关键时起作用</w:t>
      </w:r>
      <w:r w:rsidRPr="003B40EC">
        <w:rPr>
          <w:rFonts w:ascii="Times New Roman" w:eastAsia="宋体" w:hAnsi="Times New Roman" w:cs="Times New Roman"/>
        </w:rPr>
        <w:t>”</w:t>
      </w:r>
      <w:r w:rsidRPr="003B40EC">
        <w:rPr>
          <w:rFonts w:ascii="Times New Roman" w:eastAsia="宋体" w:hAnsi="宋体"/>
        </w:rPr>
        <w:t>的宗教人才队伍</w:t>
      </w:r>
      <w:r w:rsidRPr="003B40EC">
        <w:rPr>
          <w:rFonts w:ascii="Times New Roman" w:eastAsia="宋体" w:hAnsi="宋体"/>
        </w:rPr>
        <w:t>,</w:t>
      </w:r>
      <w:r w:rsidRPr="003B40EC">
        <w:rPr>
          <w:rFonts w:ascii="Times New Roman" w:eastAsia="宋体" w:hAnsi="宋体"/>
        </w:rPr>
        <w:t>以促进宗教健康发展。这表明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我国积极引导宗教与社会主义相适应</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我国的宗教要坚持中国化方向</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我国政府鼓励和支持公民信仰宗教</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我国宗教坚持独立自主自办的原则</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我国各宗教都有爱国爱教、团结进步、服务社会的传统。例如</w:t>
      </w:r>
      <w:r w:rsidRPr="003B40EC">
        <w:rPr>
          <w:rFonts w:ascii="Times New Roman" w:eastAsia="宋体" w:hAnsi="宋体"/>
        </w:rPr>
        <w:t>,</w:t>
      </w:r>
      <w:r w:rsidRPr="003B40EC">
        <w:rPr>
          <w:rFonts w:ascii="Times New Roman" w:eastAsia="宋体" w:hAnsi="宋体"/>
        </w:rPr>
        <w:t>佛教界提出</w:t>
      </w:r>
      <w:r w:rsidRPr="003B40EC">
        <w:rPr>
          <w:rFonts w:ascii="Times New Roman" w:eastAsia="宋体" w:hAnsi="Times New Roman" w:cs="Times New Roman"/>
        </w:rPr>
        <w:t>“</w:t>
      </w:r>
      <w:r w:rsidRPr="003B40EC">
        <w:rPr>
          <w:rFonts w:ascii="Times New Roman" w:eastAsia="宋体" w:hAnsi="宋体"/>
        </w:rPr>
        <w:t>庄严国土</w:t>
      </w:r>
      <w:r w:rsidRPr="003B40EC">
        <w:rPr>
          <w:rFonts w:ascii="Times New Roman" w:eastAsia="宋体" w:hAnsi="宋体"/>
        </w:rPr>
        <w:t>,</w:t>
      </w:r>
      <w:r w:rsidRPr="003B40EC">
        <w:rPr>
          <w:rFonts w:ascii="Times New Roman" w:eastAsia="宋体" w:hAnsi="宋体"/>
        </w:rPr>
        <w:t>利乐有情</w:t>
      </w:r>
      <w:r w:rsidRPr="003B40EC">
        <w:rPr>
          <w:rFonts w:ascii="Times New Roman" w:eastAsia="宋体" w:hAnsi="Times New Roman" w:cs="Times New Roman"/>
        </w:rPr>
        <w:t>”</w:t>
      </w:r>
      <w:r w:rsidRPr="003B40EC">
        <w:rPr>
          <w:rFonts w:ascii="Times New Roman" w:eastAsia="宋体" w:hAnsi="宋体"/>
        </w:rPr>
        <w:t>的人间佛教思想</w:t>
      </w:r>
      <w:r w:rsidRPr="003B40EC">
        <w:rPr>
          <w:rFonts w:ascii="Times New Roman" w:eastAsia="宋体" w:hAnsi="宋体"/>
        </w:rPr>
        <w:t>;</w:t>
      </w:r>
      <w:r w:rsidRPr="003B40EC">
        <w:rPr>
          <w:rFonts w:ascii="Times New Roman" w:eastAsia="宋体" w:hAnsi="宋体"/>
        </w:rPr>
        <w:t>道教提倡</w:t>
      </w:r>
      <w:r w:rsidRPr="003B40EC">
        <w:rPr>
          <w:rFonts w:ascii="Times New Roman" w:eastAsia="宋体" w:hAnsi="Times New Roman" w:cs="Times New Roman"/>
        </w:rPr>
        <w:t>“</w:t>
      </w:r>
      <w:r w:rsidRPr="003B40EC">
        <w:rPr>
          <w:rFonts w:ascii="Times New Roman" w:eastAsia="宋体" w:hAnsi="宋体"/>
        </w:rPr>
        <w:t>慈爱和同、济世度人</w:t>
      </w:r>
      <w:r w:rsidRPr="003B40EC">
        <w:rPr>
          <w:rFonts w:ascii="Times New Roman" w:eastAsia="宋体" w:hAnsi="Times New Roman" w:cs="Times New Roman"/>
        </w:rPr>
        <w:t>”</w:t>
      </w:r>
      <w:r w:rsidRPr="003B40EC">
        <w:rPr>
          <w:rFonts w:ascii="Times New Roman" w:eastAsia="宋体" w:hAnsi="宋体"/>
        </w:rPr>
        <w:t>等。这表明在我国</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宗教能够与社会主义社会相适应　</w:t>
      </w:r>
      <w:r w:rsidRPr="003B40EC">
        <w:rPr>
          <w:rFonts w:ascii="宋体" w:eastAsia="宋体" w:hAnsi="宋体" w:cs="宋体" w:hint="eastAsia"/>
        </w:rPr>
        <w:t>②</w:t>
      </w:r>
      <w:r w:rsidRPr="003B40EC">
        <w:rPr>
          <w:rFonts w:ascii="Times New Roman" w:eastAsia="宋体" w:hAnsi="宋体"/>
        </w:rPr>
        <w:t xml:space="preserve">宗教逐步向科学的世界观转变　</w:t>
      </w:r>
      <w:r w:rsidRPr="003B40EC">
        <w:rPr>
          <w:rFonts w:ascii="宋体" w:eastAsia="宋体" w:hAnsi="宋体" w:cs="宋体" w:hint="eastAsia"/>
        </w:rPr>
        <w:t>③</w:t>
      </w:r>
      <w:r w:rsidRPr="003B40EC">
        <w:rPr>
          <w:rFonts w:ascii="Times New Roman" w:eastAsia="宋体" w:hAnsi="宋体"/>
        </w:rPr>
        <w:t xml:space="preserve">宗教信仰是公民的一项基本权利　</w:t>
      </w:r>
      <w:r w:rsidRPr="003B40EC">
        <w:rPr>
          <w:rFonts w:ascii="宋体" w:eastAsia="宋体" w:hAnsi="宋体" w:cs="宋体" w:hint="eastAsia"/>
        </w:rPr>
        <w:t>④</w:t>
      </w:r>
      <w:r w:rsidRPr="003B40EC">
        <w:rPr>
          <w:rFonts w:ascii="Times New Roman" w:eastAsia="宋体" w:hAnsi="宋体"/>
        </w:rPr>
        <w:t>宗教教义能同中华文化相融合</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某地在乡村治理过程中</w:t>
      </w:r>
      <w:r w:rsidRPr="003B40EC">
        <w:rPr>
          <w:rFonts w:ascii="Times New Roman" w:eastAsia="宋体" w:hAnsi="宋体"/>
        </w:rPr>
        <w:t>,</w:t>
      </w:r>
      <w:r w:rsidRPr="003B40EC">
        <w:rPr>
          <w:rFonts w:ascii="Times New Roman" w:eastAsia="宋体" w:hAnsi="宋体"/>
        </w:rPr>
        <w:t>积极推进构建以村党组织为核心</w:t>
      </w:r>
      <w:r w:rsidRPr="003B40EC">
        <w:rPr>
          <w:rFonts w:ascii="Times New Roman" w:eastAsia="宋体" w:hAnsi="宋体"/>
        </w:rPr>
        <w:t>,</w:t>
      </w:r>
      <w:r w:rsidRPr="003B40EC">
        <w:rPr>
          <w:rFonts w:ascii="Times New Roman" w:eastAsia="宋体" w:hAnsi="宋体"/>
        </w:rPr>
        <w:t>村民自治组织、集体经济组织、社会公益组织、各类村级组织、各种协会等共同参与的多元协同治理结构。通过平等协商、共建共享</w:t>
      </w:r>
      <w:r w:rsidRPr="003B40EC">
        <w:rPr>
          <w:rFonts w:ascii="Times New Roman" w:eastAsia="宋体" w:hAnsi="宋体"/>
        </w:rPr>
        <w:t>,</w:t>
      </w:r>
      <w:r w:rsidRPr="003B40EC">
        <w:rPr>
          <w:rFonts w:ascii="Times New Roman" w:eastAsia="宋体" w:hAnsi="宋体"/>
        </w:rPr>
        <w:t>有效整合乡村各项资源</w:t>
      </w:r>
      <w:r w:rsidRPr="003B40EC">
        <w:rPr>
          <w:rFonts w:ascii="Times New Roman" w:eastAsia="宋体" w:hAnsi="宋体"/>
        </w:rPr>
        <w:t>,</w:t>
      </w:r>
      <w:r w:rsidRPr="003B40EC">
        <w:rPr>
          <w:rFonts w:ascii="Times New Roman" w:eastAsia="宋体" w:hAnsi="宋体"/>
        </w:rPr>
        <w:t>实现了乡村治理效益最大化。这一做法</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发挥了各类组织在村民自治中的主体作用　</w:t>
      </w:r>
      <w:r w:rsidRPr="003B40EC">
        <w:rPr>
          <w:rFonts w:ascii="宋体" w:eastAsia="宋体" w:hAnsi="宋体" w:cs="宋体" w:hint="eastAsia"/>
        </w:rPr>
        <w:t>②</w:t>
      </w:r>
      <w:r w:rsidRPr="003B40EC">
        <w:rPr>
          <w:rFonts w:ascii="Times New Roman" w:eastAsia="宋体" w:hAnsi="宋体"/>
        </w:rPr>
        <w:t xml:space="preserve">彰显了中国特色社会主义制度的优势　</w:t>
      </w:r>
      <w:r w:rsidRPr="003B40EC">
        <w:rPr>
          <w:rFonts w:ascii="宋体" w:eastAsia="宋体" w:hAnsi="宋体" w:cs="宋体" w:hint="eastAsia"/>
        </w:rPr>
        <w:t>③</w:t>
      </w:r>
      <w:r w:rsidRPr="003B40EC">
        <w:rPr>
          <w:rFonts w:ascii="Times New Roman" w:eastAsia="宋体" w:hAnsi="宋体"/>
        </w:rPr>
        <w:t xml:space="preserve">有利于构建基层社会善治新体系　</w:t>
      </w:r>
      <w:r w:rsidRPr="003B40EC">
        <w:rPr>
          <w:rFonts w:ascii="宋体" w:eastAsia="宋体" w:hAnsi="宋体" w:cs="宋体" w:hint="eastAsia"/>
        </w:rPr>
        <w:t>④</w:t>
      </w:r>
      <w:r w:rsidRPr="003B40EC">
        <w:rPr>
          <w:rFonts w:ascii="Times New Roman" w:eastAsia="宋体" w:hAnsi="宋体"/>
        </w:rPr>
        <w:t>有利于维护村民的各项权益</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安徽省某村积极创新农村治理方式</w:t>
      </w:r>
      <w:r w:rsidRPr="003B40EC">
        <w:rPr>
          <w:rFonts w:ascii="Times New Roman" w:eastAsia="宋体" w:hAnsi="宋体"/>
        </w:rPr>
        <w:t>,</w:t>
      </w:r>
      <w:r w:rsidRPr="003B40EC">
        <w:rPr>
          <w:rFonts w:ascii="Times New Roman" w:eastAsia="宋体" w:hAnsi="宋体"/>
        </w:rPr>
        <w:t>树立</w:t>
      </w:r>
      <w:r w:rsidRPr="003B40EC">
        <w:rPr>
          <w:rFonts w:ascii="Times New Roman" w:eastAsia="宋体" w:hAnsi="Times New Roman" w:cs="Times New Roman"/>
        </w:rPr>
        <w:t>“</w:t>
      </w:r>
      <w:r w:rsidRPr="003B40EC">
        <w:rPr>
          <w:rFonts w:ascii="Times New Roman" w:eastAsia="宋体" w:hAnsi="宋体"/>
        </w:rPr>
        <w:t>党建</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的理念</w:t>
      </w:r>
      <w:r w:rsidRPr="003B40EC">
        <w:rPr>
          <w:rFonts w:ascii="Times New Roman" w:eastAsia="宋体" w:hAnsi="宋体"/>
        </w:rPr>
        <w:t>,</w:t>
      </w:r>
      <w:r w:rsidRPr="003B40EC">
        <w:rPr>
          <w:rFonts w:ascii="Times New Roman" w:eastAsia="宋体" w:hAnsi="宋体"/>
        </w:rPr>
        <w:t>推出</w:t>
      </w:r>
      <w:r w:rsidRPr="003B40EC">
        <w:rPr>
          <w:rFonts w:ascii="Times New Roman" w:eastAsia="宋体" w:hAnsi="Times New Roman" w:cs="Times New Roman"/>
        </w:rPr>
        <w:t>“</w:t>
      </w:r>
      <w:r w:rsidRPr="003B40EC">
        <w:rPr>
          <w:rFonts w:ascii="Times New Roman" w:eastAsia="宋体" w:hAnsi="宋体"/>
        </w:rPr>
        <w:t>党小组</w:t>
      </w:r>
      <w:r w:rsidRPr="003B40EC">
        <w:rPr>
          <w:rFonts w:ascii="Times New Roman" w:eastAsia="宋体" w:hAnsi="宋体"/>
        </w:rPr>
        <w:t>+</w:t>
      </w:r>
      <w:r w:rsidRPr="003B40EC">
        <w:rPr>
          <w:rFonts w:ascii="Times New Roman" w:eastAsia="宋体" w:hAnsi="宋体"/>
        </w:rPr>
        <w:t>村民理事会</w:t>
      </w:r>
      <w:r w:rsidRPr="003B40EC">
        <w:rPr>
          <w:rFonts w:ascii="Times New Roman" w:eastAsia="宋体" w:hAnsi="Times New Roman" w:cs="Times New Roman"/>
        </w:rPr>
        <w:t>”</w:t>
      </w:r>
      <w:r w:rsidRPr="003B40EC">
        <w:rPr>
          <w:rFonts w:ascii="Times New Roman" w:eastAsia="宋体" w:hAnsi="宋体"/>
        </w:rPr>
        <w:t>工作模式</w:t>
      </w:r>
      <w:r w:rsidRPr="003B40EC">
        <w:rPr>
          <w:rFonts w:ascii="Times New Roman" w:eastAsia="宋体" w:hAnsi="宋体"/>
        </w:rPr>
        <w:t>,</w:t>
      </w:r>
      <w:r w:rsidRPr="003B40EC">
        <w:rPr>
          <w:rFonts w:ascii="Times New Roman" w:eastAsia="宋体" w:hAnsi="宋体"/>
        </w:rPr>
        <w:t>凡村中公共事务</w:t>
      </w:r>
      <w:r w:rsidRPr="003B40EC">
        <w:rPr>
          <w:rFonts w:ascii="Times New Roman" w:eastAsia="宋体" w:hAnsi="宋体"/>
        </w:rPr>
        <w:t>,</w:t>
      </w:r>
      <w:r w:rsidRPr="003B40EC">
        <w:rPr>
          <w:rFonts w:ascii="Times New Roman" w:eastAsia="宋体" w:hAnsi="宋体"/>
        </w:rPr>
        <w:t>按照先由村党小组提出</w:t>
      </w:r>
      <w:r w:rsidRPr="003B40EC">
        <w:rPr>
          <w:rFonts w:ascii="Times New Roman" w:eastAsia="宋体" w:hAnsi="宋体"/>
        </w:rPr>
        <w:t>,</w:t>
      </w:r>
      <w:r w:rsidRPr="003B40EC">
        <w:rPr>
          <w:rFonts w:ascii="Times New Roman" w:eastAsia="宋体" w:hAnsi="宋体"/>
        </w:rPr>
        <w:t>然后交村民理事会讨论</w:t>
      </w:r>
      <w:r w:rsidRPr="003B40EC">
        <w:rPr>
          <w:rFonts w:ascii="Times New Roman" w:eastAsia="宋体" w:hAnsi="宋体"/>
        </w:rPr>
        <w:t>,</w:t>
      </w:r>
      <w:r w:rsidRPr="003B40EC">
        <w:rPr>
          <w:rFonts w:ascii="Times New Roman" w:eastAsia="宋体" w:hAnsi="宋体"/>
        </w:rPr>
        <w:t>再召开村民大会表决</w:t>
      </w:r>
      <w:r w:rsidRPr="003B40EC">
        <w:rPr>
          <w:rFonts w:ascii="Times New Roman" w:eastAsia="宋体" w:hAnsi="宋体"/>
        </w:rPr>
        <w:t>,</w:t>
      </w:r>
      <w:r w:rsidRPr="003B40EC">
        <w:rPr>
          <w:rFonts w:ascii="Times New Roman" w:eastAsia="宋体" w:hAnsi="宋体"/>
        </w:rPr>
        <w:t>最后由村委会负责实施、监督委员会负责监督的流程办理。</w:t>
      </w:r>
      <w:r w:rsidRPr="003B40EC">
        <w:rPr>
          <w:rFonts w:ascii="Times New Roman" w:eastAsia="宋体" w:hAnsi="Times New Roman" w:cs="Times New Roman"/>
        </w:rPr>
        <w:t>“</w:t>
      </w:r>
      <w:r w:rsidRPr="003B40EC">
        <w:rPr>
          <w:rFonts w:ascii="Times New Roman" w:eastAsia="宋体" w:hAnsi="宋体"/>
        </w:rPr>
        <w:t>党小组</w:t>
      </w:r>
      <w:r w:rsidRPr="003B40EC">
        <w:rPr>
          <w:rFonts w:ascii="Times New Roman" w:eastAsia="宋体" w:hAnsi="宋体"/>
        </w:rPr>
        <w:t>+</w:t>
      </w:r>
      <w:r w:rsidRPr="003B40EC">
        <w:rPr>
          <w:rFonts w:ascii="Times New Roman" w:eastAsia="宋体" w:hAnsi="宋体"/>
        </w:rPr>
        <w:t>村民理事会</w:t>
      </w:r>
      <w:r w:rsidRPr="003B40EC">
        <w:rPr>
          <w:rFonts w:ascii="Times New Roman" w:eastAsia="宋体" w:hAnsi="Times New Roman" w:cs="Times New Roman"/>
        </w:rPr>
        <w:t>”</w:t>
      </w:r>
      <w:r w:rsidRPr="003B40EC">
        <w:rPr>
          <w:rFonts w:ascii="Times New Roman" w:eastAsia="宋体" w:hAnsi="宋体"/>
        </w:rPr>
        <w:t>的工作模式</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将党的领导与基层群众自治有机结合　</w:t>
      </w:r>
      <w:r w:rsidRPr="003B40EC">
        <w:rPr>
          <w:rFonts w:ascii="宋体" w:eastAsia="宋体" w:hAnsi="宋体" w:cs="宋体" w:hint="eastAsia"/>
        </w:rPr>
        <w:t>②</w:t>
      </w:r>
      <w:r w:rsidRPr="003B40EC">
        <w:rPr>
          <w:rFonts w:ascii="Times New Roman" w:eastAsia="宋体" w:hAnsi="宋体"/>
        </w:rPr>
        <w:t>推动社会治理方式现代化</w:t>
      </w:r>
      <w:r w:rsidRPr="003B40EC">
        <w:rPr>
          <w:rFonts w:ascii="Times New Roman" w:eastAsia="宋体" w:hAnsi="宋体"/>
        </w:rPr>
        <w:t>,</w:t>
      </w:r>
      <w:r w:rsidRPr="003B40EC">
        <w:rPr>
          <w:rFonts w:ascii="Times New Roman" w:eastAsia="宋体" w:hAnsi="宋体"/>
        </w:rPr>
        <w:t xml:space="preserve">提高国家权力机关办事效率　</w:t>
      </w:r>
      <w:r w:rsidRPr="003B40EC">
        <w:rPr>
          <w:rFonts w:ascii="宋体" w:eastAsia="宋体" w:hAnsi="宋体" w:cs="宋体" w:hint="eastAsia"/>
        </w:rPr>
        <w:t>③</w:t>
      </w:r>
      <w:r w:rsidRPr="003B40EC">
        <w:rPr>
          <w:rFonts w:ascii="Times New Roman" w:eastAsia="宋体" w:hAnsi="宋体"/>
        </w:rPr>
        <w:t xml:space="preserve">极大调动了村民参与乡村治理的积极性　</w:t>
      </w:r>
      <w:r w:rsidRPr="003B40EC">
        <w:rPr>
          <w:rFonts w:ascii="宋体" w:eastAsia="宋体" w:hAnsi="宋体" w:cs="宋体" w:hint="eastAsia"/>
        </w:rPr>
        <w:t>④</w:t>
      </w:r>
      <w:r w:rsidRPr="003B40EC">
        <w:rPr>
          <w:rFonts w:ascii="Times New Roman" w:eastAsia="宋体" w:hAnsi="宋体"/>
        </w:rPr>
        <w:t>明确了村民参与协商民主的义务</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对下面漫画《村务公开》所反映的这种民主制度和形式认识正确的是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jc w:val="center"/>
        <w:rPr>
          <w:rFonts w:ascii="Times New Roman" w:eastAsia="宋体" w:hAnsi="宋体"/>
        </w:rPr>
      </w:pPr>
      <w:r w:rsidRPr="003B40EC">
        <w:rPr>
          <w:rFonts w:ascii="Times New Roman" w:eastAsia="宋体" w:hAnsi="宋体"/>
          <w:noProof/>
        </w:rPr>
        <w:lastRenderedPageBreak/>
        <w:drawing>
          <wp:inline distT="0" distB="0" distL="0" distR="0">
            <wp:extent cx="1611720" cy="1408680"/>
            <wp:effectExtent l="0" t="0" r="0" b="0"/>
            <wp:docPr id="51" name="21J18.eps" descr="id:2147485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1611720" cy="1408680"/>
                    </a:xfrm>
                    <a:prstGeom prst="rect">
                      <a:avLst/>
                    </a:prstGeom>
                  </pic:spPr>
                </pic:pic>
              </a:graphicData>
            </a:graphic>
          </wp:inline>
        </w:drawing>
      </w:r>
    </w:p>
    <w:p w:rsidR="00237CC8" w:rsidRPr="003B40EC" w:rsidRDefault="00237CC8" w:rsidP="00237CC8">
      <w:pPr>
        <w:tabs>
          <w:tab w:val="left" w:pos="1871"/>
          <w:tab w:val="left" w:pos="3407"/>
          <w:tab w:val="left" w:pos="4949"/>
          <w:tab w:val="left" w:pos="6599"/>
        </w:tabs>
        <w:jc w:val="center"/>
        <w:rPr>
          <w:rFonts w:ascii="Times New Roman" w:eastAsia="宋体" w:hAnsi="宋体"/>
        </w:rPr>
      </w:pPr>
      <w:r w:rsidRPr="003B40EC">
        <w:rPr>
          <w:rFonts w:ascii="Times New Roman" w:eastAsia="楷体" w:hAnsi="楷体"/>
        </w:rPr>
        <w:t>《村务公开》</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它是做好基层民主管理工作的关键　</w:t>
      </w:r>
      <w:r w:rsidRPr="003B40EC">
        <w:rPr>
          <w:rFonts w:ascii="宋体" w:eastAsia="宋体" w:hAnsi="宋体" w:cs="宋体" w:hint="eastAsia"/>
        </w:rPr>
        <w:t>②</w:t>
      </w:r>
      <w:r w:rsidRPr="003B40EC">
        <w:rPr>
          <w:rFonts w:ascii="Times New Roman" w:eastAsia="宋体" w:hAnsi="宋体"/>
        </w:rPr>
        <w:t xml:space="preserve">它是村民规范自己和村干部行为的有效途径　</w:t>
      </w:r>
      <w:r w:rsidRPr="003B40EC">
        <w:rPr>
          <w:rFonts w:ascii="宋体" w:eastAsia="宋体" w:hAnsi="宋体" w:cs="宋体" w:hint="eastAsia"/>
        </w:rPr>
        <w:t>③</w:t>
      </w:r>
      <w:r w:rsidRPr="003B40EC">
        <w:rPr>
          <w:rFonts w:ascii="Times New Roman" w:eastAsia="宋体" w:hAnsi="宋体"/>
        </w:rPr>
        <w:t xml:space="preserve">它保证了村民的民主监督权　</w:t>
      </w:r>
      <w:r w:rsidRPr="003B40EC">
        <w:rPr>
          <w:rFonts w:ascii="宋体" w:eastAsia="宋体" w:hAnsi="宋体" w:cs="宋体" w:hint="eastAsia"/>
        </w:rPr>
        <w:t>④</w:t>
      </w:r>
      <w:r w:rsidRPr="003B40EC">
        <w:rPr>
          <w:rFonts w:ascii="Times New Roman" w:eastAsia="宋体" w:hAnsi="宋体"/>
        </w:rPr>
        <w:t>使村民自治逐步走上了制度化、规范化的轨道</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某地积极探索</w:t>
      </w:r>
      <w:r w:rsidRPr="003B40EC">
        <w:rPr>
          <w:rFonts w:ascii="Times New Roman" w:eastAsia="宋体" w:hAnsi="Times New Roman" w:cs="Times New Roman"/>
        </w:rPr>
        <w:t>“</w:t>
      </w:r>
      <w:r w:rsidRPr="003B40EC">
        <w:rPr>
          <w:rFonts w:ascii="Times New Roman" w:eastAsia="宋体" w:hAnsi="宋体"/>
        </w:rPr>
        <w:t>街坊共治</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构建政府</w:t>
      </w:r>
      <w:r w:rsidRPr="003B40EC">
        <w:rPr>
          <w:rFonts w:ascii="Times New Roman" w:eastAsia="宋体" w:hAnsi="Times New Roman" w:cs="Times New Roman"/>
        </w:rPr>
        <w:t>—</w:t>
      </w:r>
      <w:r w:rsidRPr="003B40EC">
        <w:rPr>
          <w:rFonts w:ascii="Times New Roman" w:eastAsia="宋体" w:hAnsi="宋体"/>
        </w:rPr>
        <w:t>街道</w:t>
      </w:r>
      <w:r w:rsidRPr="003B40EC">
        <w:rPr>
          <w:rFonts w:ascii="Times New Roman" w:eastAsia="宋体" w:hAnsi="Times New Roman" w:cs="Times New Roman"/>
        </w:rPr>
        <w:t>—</w:t>
      </w:r>
      <w:r w:rsidRPr="003B40EC">
        <w:rPr>
          <w:rFonts w:ascii="Times New Roman" w:eastAsia="宋体" w:hAnsi="宋体"/>
        </w:rPr>
        <w:t>社区</w:t>
      </w:r>
      <w:r w:rsidRPr="003B40EC">
        <w:rPr>
          <w:rFonts w:ascii="Times New Roman" w:eastAsia="宋体" w:hAnsi="Times New Roman" w:cs="Times New Roman"/>
        </w:rPr>
        <w:t>—</w:t>
      </w:r>
      <w:r w:rsidRPr="003B40EC">
        <w:rPr>
          <w:rFonts w:ascii="Times New Roman" w:eastAsia="宋体" w:hAnsi="宋体"/>
        </w:rPr>
        <w:t>街坊四级治理结构。该地将社区划分为若干街坊</w:t>
      </w:r>
      <w:r w:rsidRPr="003B40EC">
        <w:rPr>
          <w:rFonts w:ascii="Times New Roman" w:eastAsia="宋体" w:hAnsi="宋体"/>
        </w:rPr>
        <w:t>,</w:t>
      </w:r>
      <w:r w:rsidRPr="003B40EC">
        <w:rPr>
          <w:rFonts w:ascii="Times New Roman" w:eastAsia="宋体" w:hAnsi="宋体"/>
        </w:rPr>
        <w:t>分别成立文明促进会。社区为每个街坊配备</w:t>
      </w:r>
      <w:r w:rsidRPr="003B40EC">
        <w:rPr>
          <w:rFonts w:ascii="Times New Roman" w:eastAsia="宋体" w:hAnsi="宋体"/>
        </w:rPr>
        <w:t>1</w:t>
      </w:r>
      <w:r w:rsidRPr="003B40EC">
        <w:rPr>
          <w:rFonts w:ascii="Times New Roman" w:eastAsia="宋体" w:hAnsi="宋体"/>
        </w:rPr>
        <w:t>名专职社工</w:t>
      </w:r>
      <w:r w:rsidRPr="003B40EC">
        <w:rPr>
          <w:rFonts w:ascii="Times New Roman" w:eastAsia="宋体" w:hAnsi="宋体"/>
        </w:rPr>
        <w:t>,</w:t>
      </w:r>
      <w:r w:rsidRPr="003B40EC">
        <w:rPr>
          <w:rFonts w:ascii="Times New Roman" w:eastAsia="宋体" w:hAnsi="宋体"/>
        </w:rPr>
        <w:t>履行公共事务服务、基础信息收集和引导自理共治等基本职能。</w:t>
      </w:r>
      <w:r w:rsidRPr="003B40EC">
        <w:rPr>
          <w:rFonts w:ascii="Times New Roman" w:eastAsia="宋体" w:hAnsi="Times New Roman" w:cs="Times New Roman"/>
        </w:rPr>
        <w:t>“</w:t>
      </w:r>
      <w:r w:rsidRPr="003B40EC">
        <w:rPr>
          <w:rFonts w:ascii="Times New Roman" w:eastAsia="宋体" w:hAnsi="宋体"/>
        </w:rPr>
        <w:t>街坊共治</w:t>
      </w:r>
      <w:r w:rsidRPr="003B40EC">
        <w:rPr>
          <w:rFonts w:ascii="Times New Roman" w:eastAsia="宋体" w:hAnsi="Times New Roman" w:cs="Times New Roman"/>
        </w:rPr>
        <w:t>”</w:t>
      </w:r>
      <w:r w:rsidRPr="003B40EC">
        <w:rPr>
          <w:rFonts w:ascii="Times New Roman" w:eastAsia="宋体" w:hAnsi="宋体"/>
        </w:rPr>
        <w:t>的作用在于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促进了城市管理向多元共治转化　</w:t>
      </w:r>
      <w:r w:rsidRPr="003B40EC">
        <w:rPr>
          <w:rFonts w:ascii="宋体" w:eastAsia="宋体" w:hAnsi="宋体" w:cs="宋体" w:hint="eastAsia"/>
        </w:rPr>
        <w:t>②</w:t>
      </w:r>
      <w:r w:rsidRPr="003B40EC">
        <w:rPr>
          <w:rFonts w:ascii="Times New Roman" w:eastAsia="宋体" w:hAnsi="宋体"/>
        </w:rPr>
        <w:t xml:space="preserve">承接了政府移交的公共服务职能　</w:t>
      </w:r>
      <w:r w:rsidRPr="003B40EC">
        <w:rPr>
          <w:rFonts w:ascii="宋体" w:eastAsia="宋体" w:hAnsi="宋体" w:cs="宋体" w:hint="eastAsia"/>
        </w:rPr>
        <w:t>③</w:t>
      </w:r>
      <w:r w:rsidRPr="003B40EC">
        <w:rPr>
          <w:rFonts w:ascii="Times New Roman" w:eastAsia="宋体" w:hAnsi="宋体"/>
        </w:rPr>
        <w:t xml:space="preserve">改变了基层民主自治的制度体系　</w:t>
      </w:r>
      <w:r w:rsidRPr="003B40EC">
        <w:rPr>
          <w:rFonts w:ascii="宋体" w:eastAsia="宋体" w:hAnsi="宋体" w:cs="宋体" w:hint="eastAsia"/>
        </w:rPr>
        <w:t>④</w:t>
      </w:r>
      <w:r w:rsidRPr="003B40EC">
        <w:rPr>
          <w:rFonts w:ascii="Times New Roman" w:eastAsia="宋体" w:hAnsi="宋体"/>
        </w:rPr>
        <w:t>增强了居民的自我管理意识</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宋体"/>
        </w:rPr>
        <w:t>2019</w:t>
      </w:r>
      <w:r w:rsidRPr="003B40EC">
        <w:rPr>
          <w:rFonts w:ascii="Times New Roman" w:eastAsia="楷体" w:hAnsi="楷体"/>
        </w:rPr>
        <w:t>年</w:t>
      </w:r>
      <w:r w:rsidRPr="003B40EC">
        <w:rPr>
          <w:rFonts w:ascii="Times New Roman" w:eastAsia="宋体" w:hAnsi="宋体"/>
        </w:rPr>
        <w:t>,</w:t>
      </w:r>
      <w:r w:rsidRPr="003B40EC">
        <w:rPr>
          <w:rFonts w:ascii="Times New Roman" w:eastAsia="楷体" w:hAnsi="楷体"/>
        </w:rPr>
        <w:t>新一届全国政协自觉以人民为中心</w:t>
      </w:r>
      <w:r w:rsidRPr="003B40EC">
        <w:rPr>
          <w:rFonts w:ascii="Times New Roman" w:eastAsia="宋体" w:hAnsi="宋体"/>
        </w:rPr>
        <w:t>,</w:t>
      </w:r>
      <w:r w:rsidRPr="003B40EC">
        <w:rPr>
          <w:rFonts w:ascii="Times New Roman" w:eastAsia="楷体" w:hAnsi="楷体"/>
        </w:rPr>
        <w:t>聚焦党和国家中心任务</w:t>
      </w:r>
      <w:r w:rsidRPr="003B40EC">
        <w:rPr>
          <w:rFonts w:ascii="Times New Roman" w:eastAsia="宋体" w:hAnsi="宋体"/>
        </w:rPr>
        <w:t>,</w:t>
      </w:r>
      <w:r w:rsidRPr="003B40EC">
        <w:rPr>
          <w:rFonts w:ascii="Times New Roman" w:eastAsia="楷体" w:hAnsi="楷体"/>
        </w:rPr>
        <w:t>按照宪法和法律赋予的职责尽职尽责</w:t>
      </w:r>
      <w:r w:rsidRPr="003B40EC">
        <w:rPr>
          <w:rFonts w:ascii="Times New Roman" w:eastAsia="宋体" w:hAnsi="宋体"/>
        </w:rPr>
        <w:t>,</w:t>
      </w:r>
      <w:r w:rsidRPr="003B40EC">
        <w:rPr>
          <w:rFonts w:ascii="Times New Roman" w:eastAsia="楷体" w:hAnsi="楷体"/>
        </w:rPr>
        <w:t>不断激发政协制度活力</w:t>
      </w:r>
      <w:r w:rsidRPr="003B40EC">
        <w:rPr>
          <w:rFonts w:ascii="Times New Roman" w:eastAsia="宋体" w:hAnsi="宋体"/>
        </w:rPr>
        <w:t>,</w:t>
      </w:r>
      <w:r w:rsidRPr="003B40EC">
        <w:rPr>
          <w:rFonts w:ascii="Times New Roman" w:eastAsia="楷体" w:hAnsi="楷体"/>
        </w:rPr>
        <w:t>继续书写民心民意的靓丽答卷。</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Times New Roman" w:cs="Times New Roman"/>
        </w:rPr>
        <w:t>——</w:t>
      </w:r>
      <w:r w:rsidRPr="003B40EC">
        <w:rPr>
          <w:rFonts w:ascii="Times New Roman" w:eastAsia="楷体" w:hAnsi="楷体"/>
        </w:rPr>
        <w:t>号准老百姓的脉搏。关注老百姓身边的</w:t>
      </w:r>
      <w:r w:rsidRPr="003B40EC">
        <w:rPr>
          <w:rFonts w:ascii="Times New Roman" w:eastAsia="宋体" w:hAnsi="Times New Roman" w:cs="Times New Roman"/>
        </w:rPr>
        <w:t>“</w:t>
      </w:r>
      <w:r w:rsidRPr="003B40EC">
        <w:rPr>
          <w:rFonts w:ascii="Times New Roman" w:eastAsia="楷体" w:hAnsi="楷体"/>
        </w:rPr>
        <w:t>操心事</w:t>
      </w:r>
      <w:r w:rsidRPr="003B40EC">
        <w:rPr>
          <w:rFonts w:ascii="Times New Roman" w:eastAsia="宋体" w:hAnsi="Times New Roman" w:cs="Times New Roman"/>
        </w:rPr>
        <w:t>”“</w:t>
      </w:r>
      <w:r w:rsidRPr="003B40EC">
        <w:rPr>
          <w:rFonts w:ascii="Times New Roman" w:eastAsia="楷体" w:hAnsi="楷体"/>
        </w:rPr>
        <w:t>烦心事</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楷体" w:hAnsi="楷体"/>
        </w:rPr>
        <w:t>议出共识</w:t>
      </w:r>
      <w:r w:rsidRPr="003B40EC">
        <w:rPr>
          <w:rFonts w:ascii="Times New Roman" w:eastAsia="宋体" w:hAnsi="宋体"/>
        </w:rPr>
        <w:t>,</w:t>
      </w:r>
      <w:r w:rsidRPr="003B40EC">
        <w:rPr>
          <w:rFonts w:ascii="Times New Roman" w:eastAsia="楷体" w:hAnsi="楷体"/>
        </w:rPr>
        <w:t>提高参政议政含金量。</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Times New Roman" w:cs="Times New Roman"/>
        </w:rPr>
        <w:t>——</w:t>
      </w:r>
      <w:r w:rsidRPr="003B40EC">
        <w:rPr>
          <w:rFonts w:ascii="Times New Roman" w:eastAsia="楷体" w:hAnsi="楷体"/>
        </w:rPr>
        <w:t>从会议数量来看</w:t>
      </w:r>
      <w:r w:rsidRPr="003B40EC">
        <w:rPr>
          <w:rFonts w:ascii="Times New Roman" w:eastAsia="宋体" w:hAnsi="宋体"/>
        </w:rPr>
        <w:t>,</w:t>
      </w:r>
      <w:r w:rsidRPr="003B40EC">
        <w:rPr>
          <w:rFonts w:ascii="Times New Roman" w:eastAsia="楷体" w:hAnsi="楷体"/>
        </w:rPr>
        <w:t>全国政协围绕解决深度贫困地区脱贫、发展实体经济等问题</w:t>
      </w:r>
      <w:r w:rsidRPr="003B40EC">
        <w:rPr>
          <w:rFonts w:ascii="Times New Roman" w:eastAsia="宋体" w:hAnsi="宋体"/>
        </w:rPr>
        <w:t>,</w:t>
      </w:r>
      <w:r w:rsidRPr="003B40EC">
        <w:rPr>
          <w:rFonts w:ascii="Times New Roman" w:eastAsia="楷体" w:hAnsi="楷体"/>
        </w:rPr>
        <w:t>召开</w:t>
      </w:r>
      <w:r w:rsidRPr="003B40EC">
        <w:rPr>
          <w:rFonts w:ascii="Times New Roman" w:eastAsia="宋体" w:hAnsi="宋体"/>
        </w:rPr>
        <w:t>2</w:t>
      </w:r>
      <w:r w:rsidRPr="003B40EC">
        <w:rPr>
          <w:rFonts w:ascii="Times New Roman" w:eastAsia="楷体" w:hAnsi="楷体"/>
        </w:rPr>
        <w:t>次议政性常委会和</w:t>
      </w:r>
      <w:r w:rsidRPr="003B40EC">
        <w:rPr>
          <w:rFonts w:ascii="Times New Roman" w:eastAsia="宋体" w:hAnsi="宋体"/>
        </w:rPr>
        <w:t>2</w:t>
      </w:r>
      <w:r w:rsidRPr="003B40EC">
        <w:rPr>
          <w:rFonts w:ascii="Times New Roman" w:eastAsia="楷体" w:hAnsi="楷体"/>
        </w:rPr>
        <w:t>次专题协商会</w:t>
      </w:r>
      <w:r w:rsidRPr="003B40EC">
        <w:rPr>
          <w:rFonts w:ascii="Times New Roman" w:eastAsia="宋体" w:hAnsi="宋体"/>
        </w:rPr>
        <w:t>;</w:t>
      </w:r>
      <w:r w:rsidRPr="003B40EC">
        <w:rPr>
          <w:rFonts w:ascii="Times New Roman" w:eastAsia="楷体" w:hAnsi="楷体"/>
        </w:rPr>
        <w:t>围绕人工智能发展、未成年人网络保护等问题召开</w:t>
      </w:r>
      <w:r w:rsidRPr="003B40EC">
        <w:rPr>
          <w:rFonts w:ascii="Times New Roman" w:eastAsia="宋体" w:hAnsi="宋体"/>
        </w:rPr>
        <w:t>19</w:t>
      </w:r>
      <w:r w:rsidRPr="003B40EC">
        <w:rPr>
          <w:rFonts w:ascii="Times New Roman" w:eastAsia="楷体" w:hAnsi="楷体"/>
        </w:rPr>
        <w:t>次双周协商座谈会。</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Times New Roman" w:cs="Times New Roman"/>
        </w:rPr>
        <w:t>——</w:t>
      </w:r>
      <w:r w:rsidRPr="003B40EC">
        <w:rPr>
          <w:rFonts w:ascii="Times New Roman" w:eastAsia="楷体" w:hAnsi="楷体"/>
        </w:rPr>
        <w:t>从办理实效看</w:t>
      </w:r>
      <w:r w:rsidRPr="003B40EC">
        <w:rPr>
          <w:rFonts w:ascii="Times New Roman" w:eastAsia="宋体" w:hAnsi="宋体"/>
        </w:rPr>
        <w:t>,</w:t>
      </w:r>
      <w:r w:rsidRPr="003B40EC">
        <w:rPr>
          <w:rFonts w:ascii="Times New Roman" w:eastAsia="楷体" w:hAnsi="楷体"/>
        </w:rPr>
        <w:t>国务院各部门牵头办理全国政协委员提案</w:t>
      </w:r>
      <w:r w:rsidRPr="003B40EC">
        <w:rPr>
          <w:rFonts w:ascii="Times New Roman" w:eastAsia="宋体" w:hAnsi="宋体"/>
        </w:rPr>
        <w:t>3863</w:t>
      </w:r>
      <w:r w:rsidRPr="003B40EC">
        <w:rPr>
          <w:rFonts w:ascii="Times New Roman" w:eastAsia="楷体" w:hAnsi="楷体"/>
        </w:rPr>
        <w:t>件</w:t>
      </w:r>
      <w:r w:rsidRPr="003B40EC">
        <w:rPr>
          <w:rFonts w:ascii="Times New Roman" w:eastAsia="宋体" w:hAnsi="宋体"/>
        </w:rPr>
        <w:t>,</w:t>
      </w:r>
      <w:r w:rsidRPr="003B40EC">
        <w:rPr>
          <w:rFonts w:ascii="Times New Roman" w:eastAsia="楷体" w:hAnsi="楷体"/>
        </w:rPr>
        <w:t>在推动打好三大攻坚战、实施乡村振兴战略等方面出台了一系列有针对性的政策措施</w:t>
      </w:r>
      <w:r w:rsidRPr="003B40EC">
        <w:rPr>
          <w:rFonts w:ascii="Times New Roman" w:eastAsia="宋体" w:hAnsi="宋体"/>
        </w:rPr>
        <w:t>,</w:t>
      </w:r>
      <w:r w:rsidRPr="003B40EC">
        <w:rPr>
          <w:rFonts w:ascii="Times New Roman" w:eastAsia="楷体" w:hAnsi="楷体"/>
        </w:rPr>
        <w:t>促进了改革发展和民生改善。</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运用政治与法治的知识</w:t>
      </w:r>
      <w:r w:rsidRPr="003B40EC">
        <w:rPr>
          <w:rFonts w:ascii="Times New Roman" w:eastAsia="宋体" w:hAnsi="宋体"/>
        </w:rPr>
        <w:t>,</w:t>
      </w:r>
      <w:r w:rsidRPr="003B40EC">
        <w:rPr>
          <w:rFonts w:ascii="Times New Roman" w:eastAsia="宋体" w:hAnsi="宋体"/>
        </w:rPr>
        <w:t>分析说明新一届人民政协不断</w:t>
      </w:r>
      <w:r w:rsidRPr="003B40EC">
        <w:rPr>
          <w:rFonts w:ascii="Times New Roman" w:eastAsia="宋体" w:hAnsi="Times New Roman" w:cs="Times New Roman"/>
        </w:rPr>
        <w:t>“</w:t>
      </w:r>
      <w:r w:rsidRPr="003B40EC">
        <w:rPr>
          <w:rFonts w:ascii="Times New Roman" w:eastAsia="宋体" w:hAnsi="宋体"/>
        </w:rPr>
        <w:t>书写民心民意的靓丽答卷</w:t>
      </w:r>
      <w:r w:rsidRPr="003B40EC">
        <w:rPr>
          <w:rFonts w:ascii="Times New Roman" w:eastAsia="宋体" w:hAnsi="Times New Roman" w:cs="Times New Roman"/>
        </w:rPr>
        <w:t>”</w:t>
      </w:r>
      <w:r w:rsidRPr="003B40EC">
        <w:rPr>
          <w:rFonts w:ascii="Times New Roman" w:eastAsia="宋体" w:hAnsi="宋体"/>
        </w:rPr>
        <w:t>是如何体现我国社会主义民主政治的独特优势的。</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14</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在某自治州</w:t>
      </w:r>
      <w:r w:rsidRPr="003B40EC">
        <w:rPr>
          <w:rFonts w:ascii="Times New Roman" w:eastAsia="宋体" w:hAnsi="宋体"/>
        </w:rPr>
        <w:t>,</w:t>
      </w:r>
      <w:r w:rsidRPr="003B40EC">
        <w:rPr>
          <w:rFonts w:ascii="Times New Roman" w:eastAsia="楷体" w:hAnsi="楷体"/>
        </w:rPr>
        <w:t>一位民主党派成员就本地缺乏少数民族语言教师、少数民族干部比例小、偏远山区民族语班停办、教育资金投入不足等问题写成社情民意</w:t>
      </w:r>
      <w:r w:rsidRPr="003B40EC">
        <w:rPr>
          <w:rFonts w:ascii="Times New Roman" w:eastAsia="宋体" w:hAnsi="宋体"/>
        </w:rPr>
        <w:t>,</w:t>
      </w:r>
      <w:r w:rsidRPr="003B40EC">
        <w:rPr>
          <w:rFonts w:ascii="Times New Roman" w:eastAsia="楷体" w:hAnsi="楷体"/>
        </w:rPr>
        <w:t>建议制定本州民族教育条例</w:t>
      </w:r>
      <w:r w:rsidRPr="003B40EC">
        <w:rPr>
          <w:rFonts w:ascii="Times New Roman" w:eastAsia="宋体" w:hAnsi="宋体"/>
        </w:rPr>
        <w:t>,</w:t>
      </w:r>
      <w:r w:rsidRPr="003B40EC">
        <w:rPr>
          <w:rFonts w:ascii="Times New Roman" w:eastAsia="楷体" w:hAnsi="楷体"/>
        </w:rPr>
        <w:t>以立法的形式促进民族教育事业健康快速发展。这一建议得到该州党委的高度重视</w:t>
      </w:r>
      <w:r w:rsidRPr="003B40EC">
        <w:rPr>
          <w:rFonts w:ascii="Times New Roman" w:eastAsia="宋体" w:hAnsi="宋体"/>
        </w:rPr>
        <w:t>,</w:t>
      </w:r>
      <w:r w:rsidRPr="003B40EC">
        <w:rPr>
          <w:rFonts w:ascii="Times New Roman" w:eastAsia="楷体" w:hAnsi="楷体"/>
        </w:rPr>
        <w:t>州党委书记批示</w:t>
      </w:r>
      <w:r w:rsidRPr="003B40EC">
        <w:rPr>
          <w:rFonts w:ascii="Times New Roman" w:eastAsia="宋体" w:hAnsi="宋体"/>
        </w:rPr>
        <w:t>:</w:t>
      </w:r>
      <w:r w:rsidRPr="003B40EC">
        <w:rPr>
          <w:rFonts w:ascii="Times New Roman" w:eastAsia="楷体" w:hAnsi="楷体"/>
        </w:rPr>
        <w:t>相关部门积极调研</w:t>
      </w:r>
      <w:r w:rsidRPr="003B40EC">
        <w:rPr>
          <w:rFonts w:ascii="Times New Roman" w:eastAsia="宋体" w:hAnsi="宋体"/>
        </w:rPr>
        <w:t>,</w:t>
      </w:r>
      <w:r w:rsidRPr="003B40EC">
        <w:rPr>
          <w:rFonts w:ascii="Times New Roman" w:eastAsia="楷体" w:hAnsi="楷体"/>
        </w:rPr>
        <w:t>着手起草适合本州州情的民族教育条例。</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州教育局牵头</w:t>
      </w:r>
      <w:r w:rsidRPr="003B40EC">
        <w:rPr>
          <w:rFonts w:ascii="Times New Roman" w:eastAsia="宋体" w:hAnsi="宋体"/>
        </w:rPr>
        <w:t>,</w:t>
      </w:r>
      <w:r w:rsidRPr="003B40EC">
        <w:rPr>
          <w:rFonts w:ascii="Times New Roman" w:eastAsia="楷体" w:hAnsi="楷体"/>
        </w:rPr>
        <w:t>会同民族宗教事务委员会、政府法制办公室等部门</w:t>
      </w:r>
      <w:r w:rsidRPr="003B40EC">
        <w:rPr>
          <w:rFonts w:ascii="Times New Roman" w:eastAsia="宋体" w:hAnsi="宋体"/>
        </w:rPr>
        <w:t>,</w:t>
      </w:r>
      <w:r w:rsidRPr="003B40EC">
        <w:rPr>
          <w:rFonts w:ascii="Times New Roman" w:eastAsia="楷体" w:hAnsi="楷体"/>
        </w:rPr>
        <w:t>在多次调研、召开座谈会、广泛征求群众意见和建议基础上</w:t>
      </w:r>
      <w:r w:rsidRPr="003B40EC">
        <w:rPr>
          <w:rFonts w:ascii="Times New Roman" w:eastAsia="宋体" w:hAnsi="宋体"/>
        </w:rPr>
        <w:t>,</w:t>
      </w:r>
      <w:r w:rsidRPr="003B40EC">
        <w:rPr>
          <w:rFonts w:ascii="Times New Roman" w:eastAsia="楷体" w:hAnsi="楷体"/>
        </w:rPr>
        <w:t>起草了民族教育条例草案。</w:t>
      </w:r>
      <w:r w:rsidRPr="003B40EC">
        <w:rPr>
          <w:rFonts w:ascii="Times New Roman" w:eastAsia="宋体" w:hAnsi="宋体"/>
        </w:rPr>
        <w:t>2018</w:t>
      </w:r>
      <w:r w:rsidRPr="003B40EC">
        <w:rPr>
          <w:rFonts w:ascii="Times New Roman" w:eastAsia="楷体" w:hAnsi="楷体"/>
        </w:rPr>
        <w:t>年</w:t>
      </w:r>
      <w:r w:rsidRPr="003B40EC">
        <w:rPr>
          <w:rFonts w:ascii="Times New Roman" w:eastAsia="宋体" w:hAnsi="宋体"/>
        </w:rPr>
        <w:t>2</w:t>
      </w:r>
      <w:r w:rsidRPr="003B40EC">
        <w:rPr>
          <w:rFonts w:ascii="Times New Roman" w:eastAsia="楷体" w:hAnsi="楷体"/>
        </w:rPr>
        <w:t>月</w:t>
      </w:r>
      <w:r w:rsidRPr="003B40EC">
        <w:rPr>
          <w:rFonts w:ascii="Times New Roman" w:eastAsia="宋体" w:hAnsi="宋体"/>
        </w:rPr>
        <w:t>6</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州第十四届人民代表大会第一次会议经过认真审议</w:t>
      </w:r>
      <w:r w:rsidRPr="003B40EC">
        <w:rPr>
          <w:rFonts w:ascii="Times New Roman" w:eastAsia="宋体" w:hAnsi="宋体"/>
        </w:rPr>
        <w:t>,</w:t>
      </w:r>
      <w:r w:rsidRPr="003B40EC">
        <w:rPr>
          <w:rFonts w:ascii="Times New Roman" w:eastAsia="楷体" w:hAnsi="楷体"/>
        </w:rPr>
        <w:t>表决通过了《民族教育条例</w:t>
      </w:r>
      <w:r w:rsidRPr="003B40EC">
        <w:rPr>
          <w:rFonts w:ascii="Times New Roman" w:eastAsia="宋体" w:hAnsi="宋体"/>
        </w:rPr>
        <w:t>(</w:t>
      </w:r>
      <w:r w:rsidRPr="003B40EC">
        <w:rPr>
          <w:rFonts w:ascii="Times New Roman" w:eastAsia="楷体" w:hAnsi="楷体"/>
        </w:rPr>
        <w:t>草案</w:t>
      </w:r>
      <w:r w:rsidRPr="003B40EC">
        <w:rPr>
          <w:rFonts w:ascii="Times New Roman" w:eastAsia="宋体" w:hAnsi="宋体"/>
        </w:rPr>
        <w:t>)</w:t>
      </w:r>
      <w:r w:rsidRPr="003B40EC">
        <w:rPr>
          <w:rFonts w:ascii="Times New Roman" w:eastAsia="楷体" w:hAnsi="楷体"/>
        </w:rPr>
        <w:t>》。</w:t>
      </w:r>
    </w:p>
    <w:p w:rsidR="00237CC8" w:rsidRPr="003B40EC" w:rsidRDefault="00237CC8" w:rsidP="00237CC8">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运用政治与法治的知识分析该州民族教育条例产生的过程是怎样体现社会主义民主政治的。</w:t>
      </w:r>
    </w:p>
    <w:p w:rsidR="00237CC8" w:rsidRPr="003B40EC" w:rsidRDefault="00237CC8" w:rsidP="00237CC8">
      <w:pPr>
        <w:tabs>
          <w:tab w:val="left" w:pos="1871"/>
          <w:tab w:val="left" w:pos="3407"/>
          <w:tab w:val="left" w:pos="4949"/>
          <w:tab w:val="left" w:pos="6599"/>
        </w:tabs>
        <w:ind w:firstLineChars="200" w:firstLine="420"/>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3B40EC" w:rsidRDefault="00237CC8" w:rsidP="00237CC8">
      <w:pPr>
        <w:tabs>
          <w:tab w:val="left" w:pos="1871"/>
          <w:tab w:val="left" w:pos="3407"/>
          <w:tab w:val="left" w:pos="4949"/>
          <w:tab w:val="left" w:pos="6599"/>
        </w:tabs>
        <w:rPr>
          <w:rFonts w:ascii="Times New Roman" w:eastAsia="宋体" w:hAnsi="宋体"/>
        </w:rPr>
      </w:pPr>
    </w:p>
    <w:p w:rsidR="00237CC8" w:rsidRPr="00EF2A36" w:rsidRDefault="00237CC8" w:rsidP="00237CC8">
      <w:pPr>
        <w:tabs>
          <w:tab w:val="left" w:pos="1871"/>
          <w:tab w:val="left" w:pos="3407"/>
          <w:tab w:val="left" w:pos="4949"/>
          <w:tab w:val="left" w:pos="6599"/>
        </w:tabs>
        <w:rPr>
          <w:rFonts w:ascii="Times New Roman" w:eastAsia="宋体" w:hAnsi="宋体"/>
        </w:rPr>
      </w:pPr>
    </w:p>
    <w:p w:rsidR="00237CC8" w:rsidRDefault="00237CC8" w:rsidP="00237CC8"/>
    <w:p w:rsidR="00237CC8" w:rsidRDefault="00237CC8" w:rsidP="00237CC8">
      <w:pPr>
        <w:jc w:val="center"/>
      </w:pPr>
      <w:r>
        <w:t>参考答案</w:t>
      </w:r>
    </w:p>
    <w:p w:rsidR="00237CC8" w:rsidRPr="00BA529A" w:rsidRDefault="00237CC8" w:rsidP="00237CC8"/>
    <w:p w:rsidR="00237CC8" w:rsidRPr="00B06F09" w:rsidRDefault="00237CC8" w:rsidP="00237CC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14</w:t>
      </w:r>
      <w:r w:rsidRPr="00B06F09">
        <w:rPr>
          <w:rFonts w:ascii="Times New Roman" w:eastAsia="宋体" w:hAnsi="宋体"/>
          <w:sz w:val="40"/>
        </w:rPr>
        <w:t xml:space="preserve">　我国的基本政治制度</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确保</w:t>
      </w:r>
      <w:r w:rsidRPr="00B06F09">
        <w:rPr>
          <w:rFonts w:ascii="Times New Roman" w:eastAsia="宋体" w:hAnsi="Times New Roman" w:cs="Times New Roman"/>
          <w:sz w:val="24"/>
        </w:rPr>
        <w:t>”</w:t>
      </w:r>
      <w:r w:rsidRPr="00B06F09">
        <w:rPr>
          <w:rFonts w:ascii="Times New Roman" w:eastAsia="仿宋" w:hAnsi="仿宋"/>
          <w:sz w:val="24"/>
        </w:rPr>
        <w:t>夸大了其作用</w:t>
      </w:r>
      <w:r w:rsidRPr="00B06F09">
        <w:rPr>
          <w:rFonts w:ascii="Times New Roman" w:eastAsia="宋体" w:hAnsi="宋体"/>
          <w:sz w:val="24"/>
        </w:rPr>
        <w:t>,A</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民革中央积极建言献策并不能赋予人民审判权</w:t>
      </w:r>
      <w:r w:rsidRPr="00B06F09">
        <w:rPr>
          <w:rFonts w:ascii="Times New Roman" w:eastAsia="宋体" w:hAnsi="宋体"/>
          <w:sz w:val="24"/>
        </w:rPr>
        <w:t>,</w:t>
      </w:r>
      <w:r w:rsidRPr="00B06F09">
        <w:rPr>
          <w:rFonts w:ascii="Times New Roman" w:eastAsia="仿宋" w:hAnsi="仿宋"/>
          <w:sz w:val="24"/>
        </w:rPr>
        <w:t>因为审判权是由《中华人民共和国宪法》规定的</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中国共产党是我国的执政党</w:t>
      </w:r>
      <w:r w:rsidRPr="00B06F09">
        <w:rPr>
          <w:rFonts w:ascii="Times New Roman" w:eastAsia="宋体" w:hAnsi="宋体"/>
          <w:sz w:val="24"/>
        </w:rPr>
        <w:t>,</w:t>
      </w:r>
      <w:r w:rsidRPr="00B06F09">
        <w:rPr>
          <w:rFonts w:ascii="Times New Roman" w:eastAsia="仿宋" w:hAnsi="仿宋"/>
          <w:sz w:val="24"/>
        </w:rPr>
        <w:t>各民主党派只可参政</w:t>
      </w:r>
      <w:r w:rsidRPr="00B06F09">
        <w:rPr>
          <w:rFonts w:ascii="Times New Roman" w:eastAsia="宋体" w:hAnsi="宋体"/>
          <w:sz w:val="24"/>
        </w:rPr>
        <w:t>,C</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民革中央积极建言献策有利于各民主党派参政议政</w:t>
      </w:r>
      <w:r w:rsidRPr="00B06F09">
        <w:rPr>
          <w:rFonts w:ascii="Times New Roman" w:eastAsia="宋体" w:hAnsi="宋体"/>
          <w:sz w:val="24"/>
        </w:rPr>
        <w:t>,</w:t>
      </w:r>
      <w:r w:rsidRPr="00B06F09">
        <w:rPr>
          <w:rFonts w:ascii="Times New Roman" w:eastAsia="仿宋" w:hAnsi="仿宋"/>
          <w:sz w:val="24"/>
        </w:rPr>
        <w:t>发挥协商民主</w:t>
      </w:r>
      <w:r w:rsidRPr="00B06F09">
        <w:rPr>
          <w:rFonts w:ascii="Times New Roman" w:eastAsia="宋体" w:hAnsi="宋体"/>
          <w:sz w:val="24"/>
        </w:rPr>
        <w:t>,</w:t>
      </w:r>
      <w:r w:rsidRPr="00B06F09">
        <w:rPr>
          <w:rFonts w:ascii="Times New Roman" w:eastAsia="仿宋" w:hAnsi="仿宋"/>
          <w:sz w:val="24"/>
        </w:rPr>
        <w:t>促进科学民主决策</w:t>
      </w:r>
      <w:r w:rsidRPr="00B06F09">
        <w:rPr>
          <w:rFonts w:ascii="Times New Roman" w:eastAsia="宋体" w:hAnsi="宋体"/>
          <w:sz w:val="24"/>
        </w:rPr>
        <w:t>,D</w:t>
      </w:r>
      <w:r w:rsidRPr="00B06F09">
        <w:rPr>
          <w:rFonts w:ascii="Times New Roman" w:eastAsia="仿宋" w:hAnsi="仿宋"/>
          <w:sz w:val="24"/>
        </w:rPr>
        <w:t>项正确。故选</w:t>
      </w:r>
      <w:r w:rsidRPr="00B06F09">
        <w:rPr>
          <w:rFonts w:ascii="Times New Roman" w:eastAsia="宋体" w:hAnsi="宋体"/>
          <w:sz w:val="24"/>
        </w:rPr>
        <w:t>D</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协商民主是实现党的领导的重要方式</w:t>
      </w:r>
      <w:r w:rsidRPr="00B06F09">
        <w:rPr>
          <w:rFonts w:ascii="Times New Roman" w:eastAsia="宋体" w:hAnsi="宋体"/>
          <w:sz w:val="24"/>
        </w:rPr>
        <w:t>,</w:t>
      </w:r>
      <w:r w:rsidRPr="00B06F09">
        <w:rPr>
          <w:rFonts w:ascii="Times New Roman" w:eastAsia="仿宋" w:hAnsi="仿宋"/>
          <w:sz w:val="24"/>
        </w:rPr>
        <w:t>是我国社会主义民主政治的特有形式和独特优势</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正确且符合题意</w:t>
      </w:r>
      <w:r w:rsidRPr="00B06F09">
        <w:rPr>
          <w:rFonts w:ascii="Times New Roman" w:eastAsia="宋体" w:hAnsi="宋体"/>
          <w:sz w:val="24"/>
        </w:rPr>
        <w:t>;</w:t>
      </w:r>
      <w:r w:rsidRPr="00B06F09">
        <w:rPr>
          <w:rFonts w:ascii="Times New Roman" w:eastAsia="仿宋" w:hAnsi="仿宋"/>
          <w:sz w:val="24"/>
        </w:rPr>
        <w:t>我国的政权组织形式是人民代表大会制度</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多党合作的首要前提和根本保证是坚持中国共产党的领导</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宋体"/>
          <w:sz w:val="24"/>
        </w:rPr>
        <w:t>B</w:t>
      </w:r>
      <w:r w:rsidRPr="00B06F09">
        <w:rPr>
          <w:rFonts w:ascii="Times New Roman" w:eastAsia="仿宋" w:hAnsi="仿宋"/>
          <w:sz w:val="24"/>
        </w:rPr>
        <w:t>项体现的是中国共产党对政协的领导</w:t>
      </w:r>
      <w:r w:rsidRPr="00B06F09">
        <w:rPr>
          <w:rFonts w:ascii="Times New Roman" w:eastAsia="宋体" w:hAnsi="宋体"/>
          <w:sz w:val="24"/>
        </w:rPr>
        <w:t>,</w:t>
      </w:r>
      <w:r w:rsidRPr="00B06F09">
        <w:rPr>
          <w:rFonts w:ascii="Times New Roman" w:eastAsia="仿宋" w:hAnsi="仿宋"/>
          <w:sz w:val="24"/>
        </w:rPr>
        <w:t>加强自身建设</w:t>
      </w:r>
      <w:r w:rsidRPr="00B06F09">
        <w:rPr>
          <w:rFonts w:ascii="Times New Roman" w:eastAsia="宋体" w:hAnsi="宋体"/>
          <w:sz w:val="24"/>
        </w:rPr>
        <w:t>,</w:t>
      </w:r>
      <w:r w:rsidRPr="00B06F09">
        <w:rPr>
          <w:rFonts w:ascii="Times New Roman" w:eastAsia="仿宋" w:hAnsi="仿宋"/>
          <w:sz w:val="24"/>
        </w:rPr>
        <w:t>没体现政协的参政议政职能</w:t>
      </w:r>
      <w:r w:rsidRPr="00B06F09">
        <w:rPr>
          <w:rFonts w:ascii="Times New Roman" w:eastAsia="宋体" w:hAnsi="宋体"/>
          <w:sz w:val="24"/>
        </w:rPr>
        <w:t>;C</w:t>
      </w:r>
      <w:r w:rsidRPr="00B06F09">
        <w:rPr>
          <w:rFonts w:ascii="Times New Roman" w:eastAsia="仿宋" w:hAnsi="仿宋"/>
          <w:sz w:val="24"/>
        </w:rPr>
        <w:t>项体现的是提高政协委员履职能力</w:t>
      </w:r>
      <w:r w:rsidRPr="00B06F09">
        <w:rPr>
          <w:rFonts w:ascii="Times New Roman" w:eastAsia="宋体" w:hAnsi="宋体"/>
          <w:sz w:val="24"/>
        </w:rPr>
        <w:t>,</w:t>
      </w:r>
      <w:r w:rsidRPr="00B06F09">
        <w:rPr>
          <w:rFonts w:ascii="Times New Roman" w:eastAsia="仿宋" w:hAnsi="仿宋"/>
          <w:sz w:val="24"/>
        </w:rPr>
        <w:t>加强自身建设</w:t>
      </w:r>
      <w:r w:rsidRPr="00B06F09">
        <w:rPr>
          <w:rFonts w:ascii="Times New Roman" w:eastAsia="宋体" w:hAnsi="宋体"/>
          <w:sz w:val="24"/>
        </w:rPr>
        <w:t>,</w:t>
      </w:r>
      <w:r w:rsidRPr="00B06F09">
        <w:rPr>
          <w:rFonts w:ascii="Times New Roman" w:eastAsia="仿宋" w:hAnsi="仿宋"/>
          <w:sz w:val="24"/>
        </w:rPr>
        <w:t>没体现政协的参政议政职能</w:t>
      </w:r>
      <w:r w:rsidRPr="00B06F09">
        <w:rPr>
          <w:rFonts w:ascii="Times New Roman" w:eastAsia="宋体" w:hAnsi="宋体"/>
          <w:sz w:val="24"/>
        </w:rPr>
        <w:t>;D</w:t>
      </w:r>
      <w:r w:rsidRPr="00B06F09">
        <w:rPr>
          <w:rFonts w:ascii="Times New Roman" w:eastAsia="仿宋" w:hAnsi="仿宋"/>
          <w:sz w:val="24"/>
        </w:rPr>
        <w:t>项体现的是民主监督</w:t>
      </w:r>
      <w:r w:rsidRPr="00B06F09">
        <w:rPr>
          <w:rFonts w:ascii="Times New Roman" w:eastAsia="宋体" w:hAnsi="宋体"/>
          <w:sz w:val="24"/>
        </w:rPr>
        <w:t>;</w:t>
      </w:r>
      <w:r w:rsidRPr="00B06F09">
        <w:rPr>
          <w:rFonts w:ascii="Times New Roman" w:eastAsia="仿宋" w:hAnsi="仿宋"/>
          <w:sz w:val="24"/>
        </w:rPr>
        <w:t>北京市政协委员就解决回龙观、天通苑地区公共服务滞后问题建言献策</w:t>
      </w:r>
      <w:r w:rsidRPr="00B06F09">
        <w:rPr>
          <w:rFonts w:ascii="Times New Roman" w:eastAsia="宋体" w:hAnsi="宋体"/>
          <w:sz w:val="24"/>
        </w:rPr>
        <w:t>,</w:t>
      </w:r>
      <w:r w:rsidRPr="00B06F09">
        <w:rPr>
          <w:rFonts w:ascii="Times New Roman" w:eastAsia="仿宋" w:hAnsi="仿宋"/>
          <w:sz w:val="24"/>
        </w:rPr>
        <w:t>符合人民政协参政议政职能的概念</w:t>
      </w:r>
      <w:r w:rsidRPr="00B06F09">
        <w:rPr>
          <w:rFonts w:ascii="Times New Roman" w:eastAsia="宋体" w:hAnsi="宋体"/>
          <w:sz w:val="24"/>
        </w:rPr>
        <w:t>,A</w:t>
      </w:r>
      <w:r w:rsidRPr="00B06F09">
        <w:rPr>
          <w:rFonts w:ascii="Times New Roman" w:eastAsia="仿宋" w:hAnsi="仿宋"/>
          <w:sz w:val="24"/>
        </w:rPr>
        <w:t>项正确。故选</w:t>
      </w:r>
      <w:r w:rsidRPr="00B06F09">
        <w:rPr>
          <w:rFonts w:ascii="Times New Roman" w:eastAsia="宋体" w:hAnsi="宋体"/>
          <w:sz w:val="24"/>
        </w:rPr>
        <w:t>A</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全国政协重视协商民主</w:t>
      </w:r>
      <w:r w:rsidRPr="00B06F09">
        <w:rPr>
          <w:rFonts w:ascii="Times New Roman" w:eastAsia="宋体" w:hAnsi="宋体"/>
          <w:sz w:val="24"/>
        </w:rPr>
        <w:t>,</w:t>
      </w:r>
      <w:r w:rsidRPr="00B06F09">
        <w:rPr>
          <w:rFonts w:ascii="Times New Roman" w:eastAsia="仿宋" w:hAnsi="仿宋"/>
          <w:sz w:val="24"/>
        </w:rPr>
        <w:t>是因为协商民主是我国社会主义民主政治的重要形式</w:t>
      </w:r>
      <w:r w:rsidRPr="00B06F09">
        <w:rPr>
          <w:rFonts w:ascii="Times New Roman" w:eastAsia="宋体" w:hAnsi="宋体"/>
          <w:sz w:val="24"/>
        </w:rPr>
        <w:t>,</w:t>
      </w:r>
      <w:r w:rsidRPr="00B06F09">
        <w:rPr>
          <w:rFonts w:ascii="Times New Roman" w:eastAsia="仿宋" w:hAnsi="仿宋"/>
          <w:sz w:val="24"/>
        </w:rPr>
        <w:t>有利于政协积极参政议政</w:t>
      </w:r>
      <w:r w:rsidRPr="00B06F09">
        <w:rPr>
          <w:rFonts w:ascii="Times New Roman" w:eastAsia="宋体" w:hAnsi="宋体"/>
          <w:sz w:val="24"/>
        </w:rPr>
        <w:t>,</w:t>
      </w:r>
      <w:r w:rsidRPr="00B06F09">
        <w:rPr>
          <w:rFonts w:ascii="Times New Roman" w:eastAsia="仿宋" w:hAnsi="仿宋"/>
          <w:sz w:val="24"/>
        </w:rPr>
        <w:t>民主监督和政治协商</w:t>
      </w:r>
      <w:r w:rsidRPr="00B06F09">
        <w:rPr>
          <w:rFonts w:ascii="Times New Roman" w:eastAsia="宋体" w:hAnsi="宋体"/>
          <w:sz w:val="24"/>
        </w:rPr>
        <w:t>,</w:t>
      </w:r>
      <w:r w:rsidRPr="00B06F09">
        <w:rPr>
          <w:rFonts w:ascii="Times New Roman" w:eastAsia="仿宋" w:hAnsi="仿宋"/>
          <w:sz w:val="24"/>
        </w:rPr>
        <w:t>发挥对决策的协商和建议作用</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多党合作的根本活动准则是遵守宪法和法律</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协商民主是完善人民政协制度体系的前提</w:t>
      </w:r>
      <w:r w:rsidRPr="00B06F09">
        <w:rPr>
          <w:rFonts w:ascii="Times New Roman" w:eastAsia="宋体" w:hAnsi="宋体"/>
          <w:sz w:val="24"/>
        </w:rPr>
        <w:t>,</w:t>
      </w:r>
      <w:r w:rsidRPr="00B06F09">
        <w:rPr>
          <w:rFonts w:ascii="Times New Roman" w:eastAsia="仿宋" w:hAnsi="仿宋"/>
          <w:sz w:val="24"/>
        </w:rPr>
        <w:t>但这不是全国政协重视协商民主的原因</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仿宋" w:hAnsi="仿宋"/>
          <w:sz w:val="24"/>
        </w:rPr>
        <w:t>。故选</w:t>
      </w:r>
      <w:r w:rsidRPr="00B06F09">
        <w:rPr>
          <w:rFonts w:ascii="Times New Roman" w:eastAsia="宋体" w:hAnsi="宋体"/>
          <w:sz w:val="24"/>
        </w:rPr>
        <w:t>D</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应是我国坚持各民族而不是各少数民族一律平等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应是在各少数民族聚居的地方实行民族区域自治</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说法正确。故选</w:t>
      </w:r>
      <w:r w:rsidRPr="00B06F09">
        <w:rPr>
          <w:rFonts w:ascii="Times New Roman" w:eastAsia="宋体" w:hAnsi="宋体"/>
          <w:sz w:val="24"/>
        </w:rPr>
        <w:t>B</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我国实行宗教信仰自由政策</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强行引导</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独立自主自办原则在材料中未体现</w:t>
      </w:r>
      <w:r w:rsidRPr="00B06F09">
        <w:rPr>
          <w:rFonts w:ascii="Times New Roman" w:eastAsia="宋体" w:hAnsi="宋体"/>
          <w:sz w:val="24"/>
        </w:rPr>
        <w:t>,B</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仿宋" w:hAnsi="仿宋"/>
          <w:sz w:val="24"/>
        </w:rPr>
        <w:t>我国不鼓励人们信仰宗教</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我国依法治国</w:t>
      </w:r>
      <w:r w:rsidRPr="00B06F09">
        <w:rPr>
          <w:rFonts w:ascii="Times New Roman" w:eastAsia="宋体" w:hAnsi="宋体"/>
          <w:sz w:val="24"/>
        </w:rPr>
        <w:t>,</w:t>
      </w:r>
      <w:r w:rsidRPr="00B06F09">
        <w:rPr>
          <w:rFonts w:ascii="Times New Roman" w:eastAsia="仿宋" w:hAnsi="仿宋"/>
          <w:sz w:val="24"/>
        </w:rPr>
        <w:t>依法管理宗教事务</w:t>
      </w:r>
      <w:r w:rsidRPr="00B06F09">
        <w:rPr>
          <w:rFonts w:ascii="Times New Roman" w:eastAsia="宋体" w:hAnsi="宋体"/>
          <w:sz w:val="24"/>
        </w:rPr>
        <w:t>,</w:t>
      </w:r>
      <w:r w:rsidRPr="00B06F09">
        <w:rPr>
          <w:rFonts w:ascii="Times New Roman" w:eastAsia="仿宋" w:hAnsi="仿宋"/>
          <w:sz w:val="24"/>
        </w:rPr>
        <w:t>引导宗教与社会主义社会相适应</w:t>
      </w:r>
      <w:r w:rsidRPr="00B06F09">
        <w:rPr>
          <w:rFonts w:ascii="Times New Roman" w:eastAsia="宋体" w:hAnsi="宋体"/>
          <w:sz w:val="24"/>
        </w:rPr>
        <w:t>,D</w:t>
      </w:r>
      <w:r w:rsidRPr="00B06F09">
        <w:rPr>
          <w:rFonts w:ascii="Times New Roman" w:eastAsia="仿宋" w:hAnsi="仿宋"/>
          <w:sz w:val="24"/>
        </w:rPr>
        <w:t>项正确。故选</w:t>
      </w:r>
      <w:r w:rsidRPr="00B06F09">
        <w:rPr>
          <w:rFonts w:ascii="Times New Roman" w:eastAsia="宋体" w:hAnsi="宋体"/>
          <w:sz w:val="24"/>
        </w:rPr>
        <w:t>D</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应是我国积极引导宗教与社会主义社会相适应</w:t>
      </w:r>
      <w:r w:rsidRPr="00B06F09">
        <w:rPr>
          <w:rFonts w:ascii="Times New Roman" w:eastAsia="宋体" w:hAnsi="宋体"/>
          <w:sz w:val="24"/>
        </w:rPr>
        <w:t>,</w:t>
      </w:r>
      <w:r w:rsidRPr="00B06F09">
        <w:rPr>
          <w:rFonts w:ascii="Times New Roman" w:eastAsia="仿宋" w:hAnsi="仿宋"/>
          <w:sz w:val="24"/>
        </w:rPr>
        <w:t>社会主义与宗教是格格不入的</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我国政府对宗教不鼓励、不支持、不反对、不提倡公民信仰宗教</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;D</w:t>
      </w:r>
      <w:r w:rsidRPr="00B06F09">
        <w:rPr>
          <w:rFonts w:ascii="Times New Roman" w:eastAsia="仿宋" w:hAnsi="仿宋"/>
          <w:sz w:val="24"/>
        </w:rPr>
        <w:t>项正确但在材料中未体现</w:t>
      </w:r>
      <w:r w:rsidRPr="00B06F09">
        <w:rPr>
          <w:rFonts w:ascii="Times New Roman" w:eastAsia="宋体" w:hAnsi="宋体"/>
          <w:sz w:val="24"/>
        </w:rPr>
        <w:t>;B</w:t>
      </w:r>
      <w:r w:rsidRPr="00B06F09">
        <w:rPr>
          <w:rFonts w:ascii="Times New Roman" w:eastAsia="仿宋" w:hAnsi="仿宋"/>
          <w:sz w:val="24"/>
        </w:rPr>
        <w:t>项正确且符合题意。</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我国各宗教都有爱国爱教、团结进步、服务社会的传统。这表明在我国宗教能够与社会主义社会相适应</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宗教在本质上是一种唯心主义世界观</w:t>
      </w:r>
      <w:r w:rsidRPr="00B06F09">
        <w:rPr>
          <w:rFonts w:ascii="Times New Roman" w:eastAsia="宋体" w:hAnsi="宋体"/>
          <w:sz w:val="24"/>
        </w:rPr>
        <w:t>,</w:t>
      </w:r>
      <w:r w:rsidRPr="00B06F09">
        <w:rPr>
          <w:rFonts w:ascii="Times New Roman" w:eastAsia="仿宋" w:hAnsi="仿宋"/>
          <w:sz w:val="24"/>
        </w:rPr>
        <w:t>马克思主义哲学是科学的世界观和方法论</w:t>
      </w:r>
      <w:r w:rsidRPr="00B06F09">
        <w:rPr>
          <w:rFonts w:ascii="Times New Roman" w:eastAsia="宋体" w:hAnsi="宋体"/>
          <w:sz w:val="24"/>
        </w:rPr>
        <w:t>,</w:t>
      </w:r>
      <w:r w:rsidRPr="00B06F09">
        <w:rPr>
          <w:rFonts w:ascii="Times New Roman" w:eastAsia="仿宋" w:hAnsi="仿宋"/>
          <w:sz w:val="24"/>
        </w:rPr>
        <w:t>二者是根本对立的</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宗教信仰自由是宪法规定的公民的一项基本权利</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佛教界提出</w:t>
      </w:r>
      <w:r w:rsidRPr="00B06F09">
        <w:rPr>
          <w:rFonts w:ascii="Times New Roman" w:eastAsia="宋体" w:hAnsi="Times New Roman" w:cs="Times New Roman"/>
          <w:sz w:val="24"/>
        </w:rPr>
        <w:t>“</w:t>
      </w:r>
      <w:r w:rsidRPr="00B06F09">
        <w:rPr>
          <w:rFonts w:ascii="Times New Roman" w:eastAsia="仿宋" w:hAnsi="仿宋"/>
          <w:sz w:val="24"/>
        </w:rPr>
        <w:t>庄严国土</w:t>
      </w:r>
      <w:r w:rsidRPr="00B06F09">
        <w:rPr>
          <w:rFonts w:ascii="Times New Roman" w:eastAsia="宋体" w:hAnsi="宋体"/>
          <w:sz w:val="24"/>
        </w:rPr>
        <w:t>,</w:t>
      </w:r>
      <w:r w:rsidRPr="00B06F09">
        <w:rPr>
          <w:rFonts w:ascii="Times New Roman" w:eastAsia="仿宋" w:hAnsi="仿宋"/>
          <w:sz w:val="24"/>
        </w:rPr>
        <w:t>利乐有情</w:t>
      </w:r>
      <w:r w:rsidRPr="00B06F09">
        <w:rPr>
          <w:rFonts w:ascii="Times New Roman" w:eastAsia="宋体" w:hAnsi="Times New Roman" w:cs="Times New Roman"/>
          <w:sz w:val="24"/>
        </w:rPr>
        <w:t>”</w:t>
      </w:r>
      <w:r w:rsidRPr="00B06F09">
        <w:rPr>
          <w:rFonts w:ascii="Times New Roman" w:eastAsia="仿宋" w:hAnsi="仿宋"/>
          <w:sz w:val="24"/>
        </w:rPr>
        <w:t>的人间佛教思想</w:t>
      </w:r>
      <w:r w:rsidRPr="00B06F09">
        <w:rPr>
          <w:rFonts w:ascii="Times New Roman" w:eastAsia="宋体" w:hAnsi="宋体"/>
          <w:sz w:val="24"/>
        </w:rPr>
        <w:t>,</w:t>
      </w:r>
      <w:r w:rsidRPr="00B06F09">
        <w:rPr>
          <w:rFonts w:ascii="Times New Roman" w:eastAsia="仿宋" w:hAnsi="仿宋"/>
          <w:sz w:val="24"/>
        </w:rPr>
        <w:t>道教提倡</w:t>
      </w:r>
      <w:r w:rsidRPr="00B06F09">
        <w:rPr>
          <w:rFonts w:ascii="Times New Roman" w:eastAsia="宋体" w:hAnsi="Times New Roman" w:cs="Times New Roman"/>
          <w:sz w:val="24"/>
        </w:rPr>
        <w:t>“</w:t>
      </w:r>
      <w:r w:rsidRPr="00B06F09">
        <w:rPr>
          <w:rFonts w:ascii="Times New Roman" w:eastAsia="仿宋" w:hAnsi="仿宋"/>
          <w:sz w:val="24"/>
        </w:rPr>
        <w:t>慈爱和同、济世度人</w:t>
      </w:r>
      <w:r w:rsidRPr="00B06F09">
        <w:rPr>
          <w:rFonts w:ascii="Times New Roman" w:eastAsia="宋体" w:hAnsi="Times New Roman" w:cs="Times New Roman"/>
          <w:sz w:val="24"/>
        </w:rPr>
        <w:t>”</w:t>
      </w:r>
      <w:r w:rsidRPr="00B06F09">
        <w:rPr>
          <w:rFonts w:ascii="Times New Roman" w:eastAsia="仿宋" w:hAnsi="仿宋"/>
          <w:sz w:val="24"/>
        </w:rPr>
        <w:t>等表明宗教教义能同中华文化相融合</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正确。故选</w:t>
      </w:r>
      <w:r w:rsidRPr="00B06F09">
        <w:rPr>
          <w:rFonts w:ascii="Times New Roman" w:eastAsia="宋体" w:hAnsi="宋体"/>
          <w:sz w:val="24"/>
        </w:rPr>
        <w:t>B</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村民自治的主体是村民而非各类组织</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多元协同治理结构的成果</w:t>
      </w:r>
      <w:r w:rsidRPr="00B06F09">
        <w:rPr>
          <w:rFonts w:ascii="Times New Roman" w:eastAsia="宋体" w:hAnsi="宋体"/>
          <w:sz w:val="24"/>
        </w:rPr>
        <w:t>,</w:t>
      </w:r>
      <w:r w:rsidRPr="00B06F09">
        <w:rPr>
          <w:rFonts w:ascii="Times New Roman" w:eastAsia="仿宋" w:hAnsi="仿宋"/>
          <w:sz w:val="24"/>
        </w:rPr>
        <w:t>彰显了中国特色社会主义制度的优势</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当选</w:t>
      </w:r>
      <w:r w:rsidRPr="00B06F09">
        <w:rPr>
          <w:rFonts w:ascii="Times New Roman" w:eastAsia="宋体" w:hAnsi="宋体"/>
          <w:sz w:val="24"/>
        </w:rPr>
        <w:t>;</w:t>
      </w:r>
      <w:r w:rsidRPr="00B06F09">
        <w:rPr>
          <w:rFonts w:ascii="Times New Roman" w:eastAsia="仿宋" w:hAnsi="仿宋"/>
          <w:sz w:val="24"/>
        </w:rPr>
        <w:t>构建多元协同治理结构是基层民主实践的新探索</w:t>
      </w:r>
      <w:r w:rsidRPr="00B06F09">
        <w:rPr>
          <w:rFonts w:ascii="Times New Roman" w:eastAsia="宋体" w:hAnsi="宋体"/>
          <w:sz w:val="24"/>
        </w:rPr>
        <w:t>,</w:t>
      </w:r>
      <w:r w:rsidRPr="00B06F09">
        <w:rPr>
          <w:rFonts w:ascii="Times New Roman" w:eastAsia="仿宋" w:hAnsi="仿宋"/>
          <w:sz w:val="24"/>
        </w:rPr>
        <w:t>有利于构建基层社会善治新体系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当选</w:t>
      </w:r>
      <w:r w:rsidRPr="00B06F09">
        <w:rPr>
          <w:rFonts w:ascii="Times New Roman" w:eastAsia="宋体" w:hAnsi="宋体"/>
          <w:sz w:val="24"/>
        </w:rPr>
        <w:t>;</w:t>
      </w:r>
      <w:r w:rsidRPr="00B06F09">
        <w:rPr>
          <w:rFonts w:ascii="Times New Roman" w:eastAsia="仿宋" w:hAnsi="仿宋"/>
          <w:sz w:val="24"/>
        </w:rPr>
        <w:t>多元协同治理有利于维护村民的合法权益</w:t>
      </w:r>
      <w:r w:rsidRPr="00B06F09">
        <w:rPr>
          <w:rFonts w:ascii="Times New Roman" w:eastAsia="宋体" w:hAnsi="宋体"/>
          <w:sz w:val="24"/>
        </w:rPr>
        <w:t>,</w:t>
      </w:r>
      <w:r w:rsidRPr="00B06F09">
        <w:rPr>
          <w:rFonts w:ascii="Times New Roman" w:eastAsia="仿宋" w:hAnsi="仿宋"/>
          <w:sz w:val="24"/>
        </w:rPr>
        <w:t>而不是</w:t>
      </w:r>
      <w:r w:rsidRPr="00B06F09">
        <w:rPr>
          <w:rFonts w:ascii="Times New Roman" w:eastAsia="宋体" w:hAnsi="Times New Roman" w:cs="Times New Roman"/>
          <w:sz w:val="24"/>
        </w:rPr>
        <w:t>“</w:t>
      </w:r>
      <w:r w:rsidRPr="00B06F09">
        <w:rPr>
          <w:rFonts w:ascii="Times New Roman" w:eastAsia="仿宋" w:hAnsi="仿宋"/>
          <w:sz w:val="24"/>
        </w:rPr>
        <w:t>各项权益</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错误。本题选</w:t>
      </w:r>
      <w:r w:rsidRPr="00B06F09">
        <w:rPr>
          <w:rFonts w:ascii="Times New Roman" w:eastAsia="宋体" w:hAnsi="宋体"/>
          <w:sz w:val="24"/>
        </w:rPr>
        <w:t>C</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凡村中公共事务</w:t>
      </w:r>
      <w:r w:rsidRPr="00B06F09">
        <w:rPr>
          <w:rFonts w:ascii="Times New Roman" w:eastAsia="宋体" w:hAnsi="宋体"/>
          <w:sz w:val="24"/>
        </w:rPr>
        <w:t>,</w:t>
      </w:r>
      <w:r w:rsidRPr="00B06F09">
        <w:rPr>
          <w:rFonts w:ascii="Times New Roman" w:eastAsia="仿宋" w:hAnsi="仿宋"/>
          <w:sz w:val="24"/>
        </w:rPr>
        <w:t>先由村党小组提出</w:t>
      </w:r>
      <w:r w:rsidRPr="00B06F09">
        <w:rPr>
          <w:rFonts w:ascii="Times New Roman" w:eastAsia="宋体" w:hAnsi="宋体"/>
          <w:sz w:val="24"/>
        </w:rPr>
        <w:t>,</w:t>
      </w:r>
      <w:r w:rsidRPr="00B06F09">
        <w:rPr>
          <w:rFonts w:ascii="Times New Roman" w:eastAsia="仿宋" w:hAnsi="仿宋"/>
          <w:sz w:val="24"/>
        </w:rPr>
        <w:t>然后交村民理事会讨论等</w:t>
      </w:r>
      <w:r w:rsidRPr="00B06F09">
        <w:rPr>
          <w:rFonts w:ascii="Times New Roman" w:eastAsia="宋体" w:hAnsi="宋体"/>
          <w:sz w:val="24"/>
        </w:rPr>
        <w:t>,</w:t>
      </w:r>
      <w:r w:rsidRPr="00B06F09">
        <w:rPr>
          <w:rFonts w:ascii="Times New Roman" w:eastAsia="仿宋" w:hAnsi="仿宋"/>
          <w:sz w:val="24"/>
        </w:rPr>
        <w:t>这一工作模式做到了党的领导与基层群众自治的有机结合</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村中公共事务由村民大会表决</w:t>
      </w:r>
      <w:r w:rsidRPr="00B06F09">
        <w:rPr>
          <w:rFonts w:ascii="Times New Roman" w:eastAsia="宋体" w:hAnsi="宋体"/>
          <w:sz w:val="24"/>
        </w:rPr>
        <w:t>,</w:t>
      </w:r>
      <w:r w:rsidRPr="00B06F09">
        <w:rPr>
          <w:rFonts w:ascii="Times New Roman" w:eastAsia="仿宋" w:hAnsi="仿宋"/>
          <w:sz w:val="24"/>
        </w:rPr>
        <w:t>有利于村民广泛参与</w:t>
      </w:r>
      <w:r w:rsidRPr="00B06F09">
        <w:rPr>
          <w:rFonts w:ascii="Times New Roman" w:eastAsia="宋体" w:hAnsi="宋体"/>
          <w:sz w:val="24"/>
        </w:rPr>
        <w:t>,</w:t>
      </w:r>
      <w:r w:rsidRPr="00B06F09">
        <w:rPr>
          <w:rFonts w:ascii="Times New Roman" w:eastAsia="仿宋" w:hAnsi="仿宋"/>
          <w:sz w:val="24"/>
        </w:rPr>
        <w:t>提出自己的意见和建议</w:t>
      </w:r>
      <w:r w:rsidRPr="00B06F09">
        <w:rPr>
          <w:rFonts w:ascii="Times New Roman" w:eastAsia="宋体" w:hAnsi="宋体"/>
          <w:sz w:val="24"/>
        </w:rPr>
        <w:t>,</w:t>
      </w:r>
      <w:r w:rsidRPr="00B06F09">
        <w:rPr>
          <w:rFonts w:ascii="Times New Roman" w:eastAsia="仿宋" w:hAnsi="仿宋"/>
          <w:sz w:val="24"/>
        </w:rPr>
        <w:t>这能够调动村民参与乡村治理的积极性</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我国的国家权力机关是人民代表大会</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村民参与协商民主是在行使权利</w:t>
      </w:r>
      <w:r w:rsidRPr="00B06F09">
        <w:rPr>
          <w:rFonts w:ascii="Times New Roman" w:eastAsia="宋体" w:hAnsi="宋体"/>
          <w:sz w:val="24"/>
        </w:rPr>
        <w:t>,</w:t>
      </w:r>
      <w:r w:rsidRPr="00B06F09">
        <w:rPr>
          <w:rFonts w:ascii="Times New Roman" w:eastAsia="仿宋" w:hAnsi="仿宋"/>
          <w:sz w:val="24"/>
        </w:rPr>
        <w:t>不是在履行义务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不选。本题选</w:t>
      </w:r>
      <w:r w:rsidRPr="00B06F09">
        <w:rPr>
          <w:rFonts w:ascii="Times New Roman" w:eastAsia="宋体" w:hAnsi="宋体"/>
          <w:sz w:val="24"/>
        </w:rPr>
        <w:t>C</w:t>
      </w:r>
      <w:r w:rsidRPr="00B06F09">
        <w:rPr>
          <w:rFonts w:ascii="Times New Roman" w:eastAsia="仿宋" w:hAnsi="仿宋"/>
          <w:sz w:val="24"/>
        </w:rPr>
        <w:t>项。</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村务公开是村民自治中村民监督村干部行为和村民委员会工作的有效形式</w:t>
      </w:r>
      <w:r w:rsidRPr="00B06F09">
        <w:rPr>
          <w:rFonts w:ascii="Times New Roman" w:eastAsia="宋体" w:hAnsi="宋体"/>
          <w:sz w:val="24"/>
        </w:rPr>
        <w:t>,</w:t>
      </w:r>
      <w:r w:rsidRPr="00B06F09">
        <w:rPr>
          <w:rFonts w:ascii="Times New Roman" w:eastAsia="仿宋" w:hAnsi="仿宋"/>
          <w:sz w:val="24"/>
        </w:rPr>
        <w:t>它使村民自治逐步走上了制度化、规范化的轨道</w:t>
      </w:r>
      <w:r w:rsidRPr="00B06F09">
        <w:rPr>
          <w:rFonts w:ascii="Times New Roman" w:eastAsia="宋体" w:hAnsi="宋体"/>
          <w:sz w:val="24"/>
        </w:rPr>
        <w:t>,</w:t>
      </w:r>
      <w:r w:rsidRPr="00B06F09">
        <w:rPr>
          <w:rFonts w:ascii="Times New Roman" w:eastAsia="仿宋" w:hAnsi="仿宋"/>
          <w:sz w:val="24"/>
        </w:rPr>
        <w:t>保证了村民的民主监督权</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依法制定自治章程和议事规则</w:t>
      </w:r>
      <w:r w:rsidRPr="00B06F09">
        <w:rPr>
          <w:rFonts w:ascii="Times New Roman" w:eastAsia="宋体" w:hAnsi="宋体"/>
          <w:sz w:val="24"/>
        </w:rPr>
        <w:t>,</w:t>
      </w:r>
      <w:r w:rsidRPr="00B06F09">
        <w:rPr>
          <w:rFonts w:ascii="Times New Roman" w:eastAsia="仿宋" w:hAnsi="仿宋"/>
          <w:sz w:val="24"/>
        </w:rPr>
        <w:t>是做好基层民主管理工作的关键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制定村民自治章程或村规民约等形式</w:t>
      </w:r>
      <w:r w:rsidRPr="00B06F09">
        <w:rPr>
          <w:rFonts w:ascii="Times New Roman" w:eastAsia="宋体" w:hAnsi="宋体"/>
          <w:sz w:val="24"/>
        </w:rPr>
        <w:t>,</w:t>
      </w:r>
      <w:r w:rsidRPr="00B06F09">
        <w:rPr>
          <w:rFonts w:ascii="Times New Roman" w:eastAsia="仿宋" w:hAnsi="仿宋"/>
          <w:sz w:val="24"/>
        </w:rPr>
        <w:t>是村民规范自己和村干部的行为</w:t>
      </w:r>
      <w:r w:rsidRPr="00B06F09">
        <w:rPr>
          <w:rFonts w:ascii="Times New Roman" w:eastAsia="宋体" w:hAnsi="宋体"/>
          <w:sz w:val="24"/>
        </w:rPr>
        <w:t>,</w:t>
      </w:r>
      <w:r w:rsidRPr="00B06F09">
        <w:rPr>
          <w:rFonts w:ascii="Times New Roman" w:eastAsia="仿宋" w:hAnsi="仿宋"/>
          <w:sz w:val="24"/>
        </w:rPr>
        <w:t>运用民主的办法来管理村里的日常事务的有效途径</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 xml:space="preserve">　</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街坊共治</w:t>
      </w:r>
      <w:r w:rsidRPr="00B06F09">
        <w:rPr>
          <w:rFonts w:ascii="Times New Roman" w:eastAsia="宋体" w:hAnsi="Times New Roman" w:cs="Times New Roman"/>
          <w:sz w:val="24"/>
        </w:rPr>
        <w:t>”</w:t>
      </w:r>
      <w:r w:rsidRPr="00B06F09">
        <w:rPr>
          <w:rFonts w:ascii="Times New Roman" w:eastAsia="仿宋" w:hAnsi="仿宋"/>
          <w:sz w:val="24"/>
        </w:rPr>
        <w:t>实现了城市的多元化治理</w:t>
      </w:r>
      <w:r w:rsidRPr="00B06F09">
        <w:rPr>
          <w:rFonts w:ascii="Times New Roman" w:eastAsia="宋体" w:hAnsi="宋体"/>
          <w:sz w:val="24"/>
        </w:rPr>
        <w:t>,</w:t>
      </w:r>
      <w:r w:rsidRPr="00B06F09">
        <w:rPr>
          <w:rFonts w:ascii="Times New Roman" w:eastAsia="仿宋" w:hAnsi="仿宋"/>
          <w:sz w:val="24"/>
        </w:rPr>
        <w:t>创新了城市居民自治的方式</w:t>
      </w:r>
      <w:r w:rsidRPr="00B06F09">
        <w:rPr>
          <w:rFonts w:ascii="Times New Roman" w:eastAsia="宋体" w:hAnsi="宋体"/>
          <w:sz w:val="24"/>
        </w:rPr>
        <w:t>,</w:t>
      </w:r>
      <w:r w:rsidRPr="00B06F09">
        <w:rPr>
          <w:rFonts w:ascii="Times New Roman" w:eastAsia="仿宋" w:hAnsi="仿宋"/>
          <w:sz w:val="24"/>
        </w:rPr>
        <w:t>但没有改变基层民主自治的制度体系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入选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街坊共治</w:t>
      </w:r>
      <w:r w:rsidRPr="00B06F09">
        <w:rPr>
          <w:rFonts w:ascii="Times New Roman" w:eastAsia="宋体" w:hAnsi="Times New Roman" w:cs="Times New Roman"/>
          <w:sz w:val="24"/>
        </w:rPr>
        <w:t>”</w:t>
      </w:r>
      <w:r w:rsidRPr="00B06F09">
        <w:rPr>
          <w:rFonts w:ascii="Times New Roman" w:eastAsia="仿宋" w:hAnsi="仿宋"/>
          <w:sz w:val="24"/>
        </w:rPr>
        <w:t>虽然将管理重心转移到街坊</w:t>
      </w:r>
      <w:r w:rsidRPr="00B06F09">
        <w:rPr>
          <w:rFonts w:ascii="Times New Roman" w:eastAsia="宋体" w:hAnsi="宋体"/>
          <w:sz w:val="24"/>
        </w:rPr>
        <w:t>,</w:t>
      </w:r>
      <w:r w:rsidRPr="00B06F09">
        <w:rPr>
          <w:rFonts w:ascii="Times New Roman" w:eastAsia="仿宋" w:hAnsi="仿宋"/>
          <w:sz w:val="24"/>
        </w:rPr>
        <w:t>变居民</w:t>
      </w:r>
      <w:r w:rsidRPr="00B06F09">
        <w:rPr>
          <w:rFonts w:ascii="Times New Roman" w:eastAsia="宋体" w:hAnsi="Times New Roman" w:cs="Times New Roman"/>
          <w:sz w:val="24"/>
        </w:rPr>
        <w:t>“</w:t>
      </w:r>
      <w:r w:rsidRPr="00B06F09">
        <w:rPr>
          <w:rFonts w:ascii="Times New Roman" w:eastAsia="仿宋" w:hAnsi="仿宋"/>
          <w:sz w:val="24"/>
        </w:rPr>
        <w:t>被管理</w:t>
      </w:r>
      <w:r w:rsidRPr="00B06F09">
        <w:rPr>
          <w:rFonts w:ascii="Times New Roman" w:eastAsia="宋体" w:hAnsi="Times New Roman" w:cs="Times New Roman"/>
          <w:sz w:val="24"/>
        </w:rPr>
        <w:t>”</w:t>
      </w:r>
      <w:r w:rsidRPr="00B06F09">
        <w:rPr>
          <w:rFonts w:ascii="Times New Roman" w:eastAsia="仿宋" w:hAnsi="仿宋"/>
          <w:sz w:val="24"/>
        </w:rPr>
        <w:t>到</w:t>
      </w:r>
      <w:r w:rsidRPr="00B06F09">
        <w:rPr>
          <w:rFonts w:ascii="Times New Roman" w:eastAsia="宋体" w:hAnsi="Times New Roman" w:cs="Times New Roman"/>
          <w:sz w:val="24"/>
        </w:rPr>
        <w:t>“</w:t>
      </w:r>
      <w:r w:rsidRPr="00B06F09">
        <w:rPr>
          <w:rFonts w:ascii="Times New Roman" w:eastAsia="仿宋" w:hAnsi="仿宋"/>
          <w:sz w:val="24"/>
        </w:rPr>
        <w:t>自我管理</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但这并不意味着政府将公共服务职能移交给了社区</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入选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中国共产党领导的多党合作和政治协商制度是适合我国国情的基本政治制度</w:t>
      </w:r>
      <w:r w:rsidRPr="00B06F09">
        <w:rPr>
          <w:rFonts w:ascii="Times New Roman" w:eastAsia="宋体" w:hAnsi="宋体"/>
          <w:sz w:val="24"/>
        </w:rPr>
        <w:t>,</w:t>
      </w:r>
      <w:r w:rsidRPr="00B06F09">
        <w:rPr>
          <w:rFonts w:ascii="Times New Roman" w:eastAsia="宋体" w:hAnsi="宋体"/>
          <w:sz w:val="24"/>
        </w:rPr>
        <w:t>有利于实现最广大人民群众的根本利益。</w:t>
      </w:r>
      <w:r w:rsidRPr="00B06F09">
        <w:rPr>
          <w:rFonts w:ascii="宋体" w:eastAsia="宋体" w:hAnsi="宋体" w:cs="宋体" w:hint="eastAsia"/>
          <w:sz w:val="24"/>
        </w:rPr>
        <w:t>②</w:t>
      </w:r>
      <w:r w:rsidRPr="00B06F09">
        <w:rPr>
          <w:rFonts w:ascii="Times New Roman" w:eastAsia="宋体" w:hAnsi="宋体"/>
          <w:sz w:val="24"/>
        </w:rPr>
        <w:t>人民政协是中国共产党领导的多党合作和政治协商的重要机构</w:t>
      </w:r>
      <w:r w:rsidRPr="00B06F09">
        <w:rPr>
          <w:rFonts w:ascii="Times New Roman" w:eastAsia="宋体" w:hAnsi="宋体"/>
          <w:sz w:val="24"/>
        </w:rPr>
        <w:t>,</w:t>
      </w:r>
      <w:r w:rsidRPr="00B06F09">
        <w:rPr>
          <w:rFonts w:ascii="Times New Roman" w:eastAsia="宋体" w:hAnsi="宋体"/>
          <w:sz w:val="24"/>
        </w:rPr>
        <w:t>坚持以人民为中心</w:t>
      </w:r>
      <w:r w:rsidRPr="00B06F09">
        <w:rPr>
          <w:rFonts w:ascii="Times New Roman" w:eastAsia="宋体" w:hAnsi="宋体"/>
          <w:sz w:val="24"/>
        </w:rPr>
        <w:t>,</w:t>
      </w:r>
      <w:r w:rsidRPr="00B06F09">
        <w:rPr>
          <w:rFonts w:ascii="Times New Roman" w:eastAsia="宋体" w:hAnsi="宋体"/>
          <w:sz w:val="24"/>
        </w:rPr>
        <w:t>聚焦党和国家中心任务</w:t>
      </w:r>
      <w:r w:rsidRPr="00B06F09">
        <w:rPr>
          <w:rFonts w:ascii="Times New Roman" w:eastAsia="宋体" w:hAnsi="宋体"/>
          <w:sz w:val="24"/>
        </w:rPr>
        <w:t>,</w:t>
      </w:r>
      <w:r w:rsidRPr="00B06F09">
        <w:rPr>
          <w:rFonts w:ascii="Times New Roman" w:eastAsia="宋体" w:hAnsi="宋体"/>
          <w:sz w:val="24"/>
        </w:rPr>
        <w:t>关注老百姓身边的</w:t>
      </w:r>
      <w:r w:rsidRPr="00B06F09">
        <w:rPr>
          <w:rFonts w:ascii="Times New Roman" w:eastAsia="宋体" w:hAnsi="Times New Roman" w:cs="Times New Roman"/>
          <w:sz w:val="24"/>
        </w:rPr>
        <w:t>“</w:t>
      </w:r>
      <w:r w:rsidRPr="00B06F09">
        <w:rPr>
          <w:rFonts w:ascii="Times New Roman" w:eastAsia="宋体" w:hAnsi="宋体"/>
          <w:sz w:val="24"/>
        </w:rPr>
        <w:t>操心事</w:t>
      </w:r>
      <w:r w:rsidRPr="00B06F09">
        <w:rPr>
          <w:rFonts w:ascii="Times New Roman" w:eastAsia="宋体" w:hAnsi="Times New Roman" w:cs="Times New Roman"/>
          <w:sz w:val="24"/>
        </w:rPr>
        <w:t>”“</w:t>
      </w:r>
      <w:r w:rsidRPr="00B06F09">
        <w:rPr>
          <w:rFonts w:ascii="Times New Roman" w:eastAsia="宋体" w:hAnsi="宋体"/>
          <w:sz w:val="24"/>
        </w:rPr>
        <w:t>烦心事</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宋体" w:hAnsi="宋体"/>
          <w:sz w:val="24"/>
        </w:rPr>
        <w:t>人民政协是我国政治生活中发扬社会主义民主的重要形式</w:t>
      </w:r>
      <w:r w:rsidRPr="00B06F09">
        <w:rPr>
          <w:rFonts w:ascii="Times New Roman" w:eastAsia="宋体" w:hAnsi="宋体"/>
          <w:sz w:val="24"/>
        </w:rPr>
        <w:t>,</w:t>
      </w:r>
      <w:r w:rsidRPr="00B06F09">
        <w:rPr>
          <w:rFonts w:ascii="Times New Roman" w:eastAsia="宋体" w:hAnsi="宋体"/>
          <w:sz w:val="24"/>
        </w:rPr>
        <w:t>发挥其广泛的社会联系和人才优势</w:t>
      </w:r>
      <w:r w:rsidRPr="00B06F09">
        <w:rPr>
          <w:rFonts w:ascii="Times New Roman" w:eastAsia="宋体" w:hAnsi="宋体"/>
          <w:sz w:val="24"/>
        </w:rPr>
        <w:t>,</w:t>
      </w:r>
      <w:r w:rsidRPr="00B06F09">
        <w:rPr>
          <w:rFonts w:ascii="Times New Roman" w:eastAsia="宋体" w:hAnsi="宋体"/>
          <w:sz w:val="24"/>
        </w:rPr>
        <w:t>积极履行参政议政、政治协商职能</w:t>
      </w:r>
      <w:r w:rsidRPr="00B06F09">
        <w:rPr>
          <w:rFonts w:ascii="Times New Roman" w:eastAsia="宋体" w:hAnsi="宋体"/>
          <w:sz w:val="24"/>
        </w:rPr>
        <w:t>,</w:t>
      </w:r>
      <w:r w:rsidRPr="00B06F09">
        <w:rPr>
          <w:rFonts w:ascii="Times New Roman" w:eastAsia="宋体" w:hAnsi="宋体"/>
          <w:sz w:val="24"/>
        </w:rPr>
        <w:t>为经济社会发展凝聚共识</w:t>
      </w:r>
      <w:r w:rsidRPr="00B06F09">
        <w:rPr>
          <w:rFonts w:ascii="Times New Roman" w:eastAsia="宋体" w:hAnsi="宋体"/>
          <w:sz w:val="24"/>
        </w:rPr>
        <w:t>,</w:t>
      </w:r>
      <w:r w:rsidRPr="00B06F09">
        <w:rPr>
          <w:rFonts w:ascii="Times New Roman" w:eastAsia="宋体" w:hAnsi="宋体"/>
          <w:sz w:val="24"/>
        </w:rPr>
        <w:t>促进社会和谐稳定和国家长治久安。</w:t>
      </w:r>
      <w:r w:rsidRPr="00B06F09">
        <w:rPr>
          <w:rFonts w:ascii="宋体" w:eastAsia="宋体" w:hAnsi="宋体" w:cs="宋体" w:hint="eastAsia"/>
          <w:sz w:val="24"/>
        </w:rPr>
        <w:t>④</w:t>
      </w:r>
      <w:r w:rsidRPr="00B06F09">
        <w:rPr>
          <w:rFonts w:ascii="Times New Roman" w:eastAsia="宋体" w:hAnsi="宋体"/>
          <w:sz w:val="24"/>
        </w:rPr>
        <w:t>人民政协是国家治理体系的重要组成部分</w:t>
      </w:r>
      <w:r w:rsidRPr="00B06F09">
        <w:rPr>
          <w:rFonts w:ascii="Times New Roman" w:eastAsia="宋体" w:hAnsi="宋体"/>
          <w:sz w:val="24"/>
        </w:rPr>
        <w:t>,</w:t>
      </w:r>
      <w:r w:rsidRPr="00B06F09">
        <w:rPr>
          <w:rFonts w:ascii="Times New Roman" w:eastAsia="宋体" w:hAnsi="宋体"/>
          <w:sz w:val="24"/>
        </w:rPr>
        <w:t>是具有中国特色的制度安排。政协在书写民心民意的靓丽答卷中积极建言献策</w:t>
      </w:r>
      <w:r w:rsidRPr="00B06F09">
        <w:rPr>
          <w:rFonts w:ascii="Times New Roman" w:eastAsia="宋体" w:hAnsi="宋体"/>
          <w:sz w:val="24"/>
        </w:rPr>
        <w:t>,</w:t>
      </w:r>
      <w:r w:rsidRPr="00B06F09">
        <w:rPr>
          <w:rFonts w:ascii="Times New Roman" w:eastAsia="宋体" w:hAnsi="宋体"/>
          <w:sz w:val="24"/>
        </w:rPr>
        <w:t>发挥民主监督职能</w:t>
      </w:r>
      <w:r w:rsidRPr="00B06F09">
        <w:rPr>
          <w:rFonts w:ascii="Times New Roman" w:eastAsia="宋体" w:hAnsi="宋体"/>
          <w:sz w:val="24"/>
        </w:rPr>
        <w:t>,</w:t>
      </w:r>
      <w:r w:rsidRPr="00B06F09">
        <w:rPr>
          <w:rFonts w:ascii="Times New Roman" w:eastAsia="宋体" w:hAnsi="宋体"/>
          <w:sz w:val="24"/>
        </w:rPr>
        <w:t>促进改革发展和民生改善。</w:t>
      </w:r>
      <w:r w:rsidRPr="00B06F09">
        <w:rPr>
          <w:rFonts w:ascii="Times New Roman" w:eastAsia="宋体" w:hAnsi="宋体"/>
          <w:sz w:val="24"/>
        </w:rPr>
        <w:t>(</w:t>
      </w:r>
      <w:r w:rsidRPr="00B06F09">
        <w:rPr>
          <w:rFonts w:ascii="Times New Roman" w:eastAsia="宋体" w:hAnsi="宋体"/>
          <w:sz w:val="24"/>
        </w:rPr>
        <w:t>其他观点</w:t>
      </w:r>
      <w:r w:rsidRPr="00B06F09">
        <w:rPr>
          <w:rFonts w:ascii="Times New Roman" w:eastAsia="宋体" w:hAnsi="宋体"/>
          <w:sz w:val="24"/>
        </w:rPr>
        <w:t>,</w:t>
      </w:r>
      <w:r w:rsidRPr="00B06F09">
        <w:rPr>
          <w:rFonts w:ascii="Times New Roman" w:eastAsia="宋体" w:hAnsi="宋体"/>
          <w:sz w:val="24"/>
        </w:rPr>
        <w:t>言之有理也可</w:t>
      </w:r>
      <w:r w:rsidRPr="00B06F09">
        <w:rPr>
          <w:rFonts w:ascii="Times New Roman" w:eastAsia="宋体" w:hAnsi="宋体"/>
          <w:sz w:val="24"/>
        </w:rPr>
        <w:t>)</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本题以新一届全国政协自觉履行职能为话题设置试题情境</w:t>
      </w:r>
      <w:r w:rsidRPr="00B06F09">
        <w:rPr>
          <w:rFonts w:ascii="Times New Roman" w:eastAsia="宋体" w:hAnsi="宋体"/>
          <w:sz w:val="24"/>
        </w:rPr>
        <w:t>,</w:t>
      </w:r>
      <w:r w:rsidRPr="00B06F09">
        <w:rPr>
          <w:rFonts w:ascii="Times New Roman" w:eastAsia="仿宋" w:hAnsi="仿宋"/>
          <w:sz w:val="24"/>
        </w:rPr>
        <w:t>从政治与法治的知识角度设置问题</w:t>
      </w:r>
      <w:r w:rsidRPr="00B06F09">
        <w:rPr>
          <w:rFonts w:ascii="Times New Roman" w:eastAsia="宋体" w:hAnsi="宋体"/>
          <w:sz w:val="24"/>
        </w:rPr>
        <w:t>,</w:t>
      </w:r>
      <w:r w:rsidRPr="00B06F09">
        <w:rPr>
          <w:rFonts w:ascii="Times New Roman" w:eastAsia="仿宋" w:hAnsi="仿宋"/>
          <w:sz w:val="24"/>
        </w:rPr>
        <w:t>考查学生对人民政协相关知识的掌握程度</w:t>
      </w:r>
      <w:r w:rsidRPr="00B06F09">
        <w:rPr>
          <w:rFonts w:ascii="Times New Roman" w:eastAsia="宋体" w:hAnsi="宋体"/>
          <w:sz w:val="24"/>
        </w:rPr>
        <w:t>,</w:t>
      </w:r>
      <w:r w:rsidRPr="00B06F09">
        <w:rPr>
          <w:rFonts w:ascii="Times New Roman" w:eastAsia="仿宋" w:hAnsi="仿宋"/>
          <w:sz w:val="24"/>
        </w:rPr>
        <w:t>考查学生研读材料、阐释事物、探究问题</w:t>
      </w:r>
      <w:r w:rsidRPr="00B06F09">
        <w:rPr>
          <w:rFonts w:ascii="Times New Roman" w:eastAsia="宋体" w:hAnsi="宋体"/>
          <w:sz w:val="24"/>
        </w:rPr>
        <w:t>,</w:t>
      </w:r>
      <w:r w:rsidRPr="00B06F09">
        <w:rPr>
          <w:rFonts w:ascii="Times New Roman" w:eastAsia="仿宋" w:hAnsi="仿宋"/>
          <w:sz w:val="24"/>
        </w:rPr>
        <w:t>解决问题的能力。知识限定比较宽泛</w:t>
      </w:r>
      <w:r w:rsidRPr="00B06F09">
        <w:rPr>
          <w:rFonts w:ascii="Times New Roman" w:eastAsia="宋体" w:hAnsi="宋体"/>
          <w:sz w:val="24"/>
        </w:rPr>
        <w:t>,</w:t>
      </w:r>
      <w:r w:rsidRPr="00B06F09">
        <w:rPr>
          <w:rFonts w:ascii="Times New Roman" w:eastAsia="仿宋" w:hAnsi="仿宋"/>
          <w:sz w:val="24"/>
        </w:rPr>
        <w:t>属于中观考查。试题设问主体是人民政协</w:t>
      </w:r>
      <w:r w:rsidRPr="00B06F09">
        <w:rPr>
          <w:rFonts w:ascii="Times New Roman" w:eastAsia="宋体" w:hAnsi="宋体"/>
          <w:sz w:val="24"/>
        </w:rPr>
        <w:t>,</w:t>
      </w:r>
      <w:r w:rsidRPr="00B06F09">
        <w:rPr>
          <w:rFonts w:ascii="Times New Roman" w:eastAsia="仿宋" w:hAnsi="仿宋"/>
          <w:sz w:val="24"/>
        </w:rPr>
        <w:t>学生可先回顾人民政协的相关知识</w:t>
      </w:r>
      <w:r w:rsidRPr="00B06F09">
        <w:rPr>
          <w:rFonts w:ascii="Times New Roman" w:eastAsia="宋体" w:hAnsi="宋体"/>
          <w:sz w:val="24"/>
        </w:rPr>
        <w:t>,</w:t>
      </w:r>
      <w:r w:rsidRPr="00B06F09">
        <w:rPr>
          <w:rFonts w:ascii="Times New Roman" w:eastAsia="仿宋" w:hAnsi="仿宋"/>
          <w:sz w:val="24"/>
        </w:rPr>
        <w:t>然后结合试题情境和试题设问缩小答题范围</w:t>
      </w:r>
      <w:r w:rsidRPr="00B06F09">
        <w:rPr>
          <w:rFonts w:ascii="Times New Roman" w:eastAsia="宋体" w:hAnsi="宋体"/>
          <w:sz w:val="24"/>
        </w:rPr>
        <w:t>,</w:t>
      </w:r>
      <w:r w:rsidRPr="00B06F09">
        <w:rPr>
          <w:rFonts w:ascii="Times New Roman" w:eastAsia="仿宋" w:hAnsi="仿宋"/>
          <w:sz w:val="24"/>
        </w:rPr>
        <w:t>认真阅读材料发现</w:t>
      </w:r>
      <w:r w:rsidRPr="00B06F09">
        <w:rPr>
          <w:rFonts w:ascii="Times New Roman" w:eastAsia="宋体" w:hAnsi="宋体"/>
          <w:sz w:val="24"/>
        </w:rPr>
        <w:t>,</w:t>
      </w:r>
      <w:r w:rsidRPr="00B06F09">
        <w:rPr>
          <w:rFonts w:ascii="Times New Roman" w:eastAsia="仿宋" w:hAnsi="仿宋"/>
          <w:sz w:val="24"/>
        </w:rPr>
        <w:t>回答本题的知识要点主要有政党制度、政协性质、政协地位等。学生把材料信息对应知识要点</w:t>
      </w:r>
      <w:r w:rsidRPr="00B06F09">
        <w:rPr>
          <w:rFonts w:ascii="Times New Roman" w:eastAsia="宋体" w:hAnsi="宋体"/>
          <w:sz w:val="24"/>
        </w:rPr>
        <w:t>,</w:t>
      </w:r>
      <w:r w:rsidRPr="00B06F09">
        <w:rPr>
          <w:rFonts w:ascii="Times New Roman" w:eastAsia="仿宋" w:hAnsi="仿宋"/>
          <w:sz w:val="24"/>
        </w:rPr>
        <w:t>可以较好地回答此题。</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州党委决定制定适合本州的民族教育条例</w:t>
      </w:r>
      <w:r w:rsidRPr="00B06F09">
        <w:rPr>
          <w:rFonts w:ascii="Times New Roman" w:eastAsia="宋体" w:hAnsi="宋体"/>
          <w:sz w:val="24"/>
        </w:rPr>
        <w:t>,</w:t>
      </w:r>
      <w:r w:rsidRPr="00B06F09">
        <w:rPr>
          <w:rFonts w:ascii="Times New Roman" w:eastAsia="宋体" w:hAnsi="宋体"/>
          <w:sz w:val="24"/>
        </w:rPr>
        <w:t>发挥了党总揽全局的领导核心作用。</w:t>
      </w:r>
      <w:r w:rsidRPr="00B06F09">
        <w:rPr>
          <w:rFonts w:ascii="宋体" w:eastAsia="宋体" w:hAnsi="宋体" w:cs="宋体" w:hint="eastAsia"/>
          <w:sz w:val="24"/>
        </w:rPr>
        <w:t>②</w:t>
      </w:r>
      <w:r w:rsidRPr="00B06F09">
        <w:rPr>
          <w:rFonts w:ascii="Times New Roman" w:eastAsia="宋体" w:hAnsi="宋体"/>
          <w:sz w:val="24"/>
        </w:rPr>
        <w:t>民主党派成员提出建议</w:t>
      </w:r>
      <w:r w:rsidRPr="00B06F09">
        <w:rPr>
          <w:rFonts w:ascii="Times New Roman" w:eastAsia="宋体" w:hAnsi="宋体"/>
          <w:sz w:val="24"/>
        </w:rPr>
        <w:t>,</w:t>
      </w:r>
      <w:r w:rsidRPr="00B06F09">
        <w:rPr>
          <w:rFonts w:ascii="Times New Roman" w:eastAsia="宋体" w:hAnsi="宋体"/>
          <w:sz w:val="24"/>
        </w:rPr>
        <w:t>积极参政议政</w:t>
      </w:r>
      <w:r w:rsidRPr="00B06F09">
        <w:rPr>
          <w:rFonts w:ascii="Times New Roman" w:eastAsia="宋体" w:hAnsi="宋体"/>
          <w:sz w:val="24"/>
        </w:rPr>
        <w:t>,</w:t>
      </w:r>
      <w:r w:rsidRPr="00B06F09">
        <w:rPr>
          <w:rFonts w:ascii="Times New Roman" w:eastAsia="宋体" w:hAnsi="宋体"/>
          <w:sz w:val="24"/>
        </w:rPr>
        <w:t>这体现了我国实行了中国共产党领导的多党合作和政治协商制度。</w:t>
      </w:r>
      <w:r w:rsidRPr="00B06F09">
        <w:rPr>
          <w:rFonts w:ascii="宋体" w:eastAsia="宋体" w:hAnsi="宋体" w:cs="宋体" w:hint="eastAsia"/>
          <w:sz w:val="24"/>
        </w:rPr>
        <w:t>③</w:t>
      </w:r>
      <w:r w:rsidRPr="00B06F09">
        <w:rPr>
          <w:rFonts w:ascii="Times New Roman" w:eastAsia="宋体" w:hAnsi="宋体"/>
          <w:sz w:val="24"/>
        </w:rPr>
        <w:t>民族自治地方的人民代表大会是自治机关</w:t>
      </w:r>
      <w:r w:rsidRPr="00B06F09">
        <w:rPr>
          <w:rFonts w:ascii="Times New Roman" w:eastAsia="宋体" w:hAnsi="宋体"/>
          <w:sz w:val="24"/>
        </w:rPr>
        <w:t>,</w:t>
      </w:r>
      <w:r w:rsidRPr="00B06F09">
        <w:rPr>
          <w:rFonts w:ascii="Times New Roman" w:eastAsia="宋体" w:hAnsi="宋体"/>
          <w:sz w:val="24"/>
        </w:rPr>
        <w:t>具有立法自治权</w:t>
      </w:r>
      <w:r w:rsidRPr="00B06F09">
        <w:rPr>
          <w:rFonts w:ascii="Times New Roman" w:eastAsia="宋体" w:hAnsi="宋体"/>
          <w:sz w:val="24"/>
        </w:rPr>
        <w:t>,</w:t>
      </w:r>
      <w:r w:rsidRPr="00B06F09">
        <w:rPr>
          <w:rFonts w:ascii="Times New Roman" w:eastAsia="宋体" w:hAnsi="宋体"/>
          <w:sz w:val="24"/>
        </w:rPr>
        <w:t>州人民代表大会表决通过条例</w:t>
      </w:r>
      <w:r w:rsidRPr="00B06F09">
        <w:rPr>
          <w:rFonts w:ascii="Times New Roman" w:eastAsia="宋体" w:hAnsi="宋体"/>
          <w:sz w:val="24"/>
        </w:rPr>
        <w:t>,</w:t>
      </w:r>
      <w:r w:rsidRPr="00B06F09">
        <w:rPr>
          <w:rFonts w:ascii="Times New Roman" w:eastAsia="宋体" w:hAnsi="宋体"/>
          <w:sz w:val="24"/>
        </w:rPr>
        <w:t>体现了我国实行民族区域自治制度和人民代表大会制度。</w:t>
      </w:r>
      <w:r w:rsidRPr="00B06F09">
        <w:rPr>
          <w:rFonts w:ascii="宋体" w:eastAsia="宋体" w:hAnsi="宋体" w:cs="宋体" w:hint="eastAsia"/>
          <w:sz w:val="24"/>
        </w:rPr>
        <w:t>④</w:t>
      </w:r>
      <w:r w:rsidRPr="00B06F09">
        <w:rPr>
          <w:rFonts w:ascii="Times New Roman" w:eastAsia="宋体" w:hAnsi="宋体"/>
          <w:sz w:val="24"/>
        </w:rPr>
        <w:t>政府有关部门广泛征求群众的意见和建议体现了人民当家作主是社会主义民主政治的本质和核心。</w:t>
      </w:r>
      <w:r w:rsidRPr="00B06F09">
        <w:rPr>
          <w:rFonts w:ascii="宋体" w:eastAsia="宋体" w:hAnsi="宋体" w:cs="宋体" w:hint="eastAsia"/>
          <w:sz w:val="24"/>
        </w:rPr>
        <w:t>⑤</w:t>
      </w:r>
      <w:r w:rsidRPr="00B06F09">
        <w:rPr>
          <w:rFonts w:ascii="Times New Roman" w:eastAsia="宋体" w:hAnsi="宋体"/>
          <w:sz w:val="24"/>
        </w:rPr>
        <w:t>整个过程体现了党的领导、人民当家作主和依法治国的有机统一。</w:t>
      </w:r>
    </w:p>
    <w:p w:rsidR="00237CC8" w:rsidRPr="00B06F09" w:rsidRDefault="00237CC8" w:rsidP="00237CC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本题要求学生结合材料</w:t>
      </w:r>
      <w:r w:rsidRPr="00B06F09">
        <w:rPr>
          <w:rFonts w:ascii="Times New Roman" w:eastAsia="宋体" w:hAnsi="宋体"/>
          <w:sz w:val="24"/>
        </w:rPr>
        <w:t>,</w:t>
      </w:r>
      <w:r w:rsidRPr="00B06F09">
        <w:rPr>
          <w:rFonts w:ascii="Times New Roman" w:eastAsia="仿宋" w:hAnsi="仿宋"/>
          <w:sz w:val="24"/>
        </w:rPr>
        <w:t>运用政治与法治的知识分析该州民族教育条例产生的过程是怎样体现社会主义民主政治的。知识范围限定比较宽泛</w:t>
      </w:r>
      <w:r w:rsidRPr="00B06F09">
        <w:rPr>
          <w:rFonts w:ascii="Times New Roman" w:eastAsia="宋体" w:hAnsi="宋体"/>
          <w:sz w:val="24"/>
        </w:rPr>
        <w:t>,</w:t>
      </w:r>
      <w:r w:rsidRPr="00B06F09">
        <w:rPr>
          <w:rFonts w:ascii="Times New Roman" w:eastAsia="仿宋" w:hAnsi="仿宋"/>
          <w:sz w:val="24"/>
        </w:rPr>
        <w:t>属于中观考查。学生可从材料中寻找知识角度。材料涉及州人大、州党委、州政府、州民主党派四个主体。学生围绕这四个主体并结合材料分析作答。再对整个过程进行总结</w:t>
      </w:r>
      <w:r w:rsidRPr="00B06F09">
        <w:rPr>
          <w:rFonts w:ascii="Times New Roman" w:eastAsia="宋体" w:hAnsi="宋体"/>
          <w:sz w:val="24"/>
        </w:rPr>
        <w:t>,</w:t>
      </w:r>
      <w:r w:rsidRPr="00B06F09">
        <w:rPr>
          <w:rFonts w:ascii="Times New Roman" w:eastAsia="仿宋" w:hAnsi="仿宋"/>
          <w:sz w:val="24"/>
        </w:rPr>
        <w:t>完善思路。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A24" w:rsidRDefault="006A6A24">
      <w:r>
        <w:separator/>
      </w:r>
    </w:p>
  </w:endnote>
  <w:endnote w:type="continuationSeparator" w:id="1">
    <w:p w:rsidR="006A6A24" w:rsidRDefault="006A6A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A24" w:rsidRDefault="006A6A24">
      <w:r>
        <w:separator/>
      </w:r>
    </w:p>
  </w:footnote>
  <w:footnote w:type="continuationSeparator" w:id="1">
    <w:p w:rsidR="006A6A24" w:rsidRDefault="006A6A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237C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3CDB"/>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7CC8"/>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A24"/>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087C"/>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6565"/>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D5CF6"/>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7CC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37CC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122AE-CD27-493D-8B2E-54082BFB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2021-03-03T06:17:00Z</dcterms:created>
  <dcterms:modified xsi:type="dcterms:W3CDTF">2022-04-26T06:23:00Z</dcterms:modified>
</cp:coreProperties>
</file>